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D7CB15" w14:textId="3E1ABD7E" w:rsidR="000645E7" w:rsidRDefault="003774A8">
      <w:r>
        <w:rPr>
          <w:noProof/>
        </w:rPr>
        <w:drawing>
          <wp:anchor distT="0" distB="0" distL="0" distR="0" simplePos="0" relativeHeight="251659264" behindDoc="0" locked="0" layoutInCell="1" allowOverlap="1" wp14:anchorId="22E46703" wp14:editId="7C7C0BD2">
            <wp:simplePos x="0" y="0"/>
            <wp:positionH relativeFrom="margin">
              <wp:posOffset>-203200</wp:posOffset>
            </wp:positionH>
            <wp:positionV relativeFrom="margin">
              <wp:posOffset>127000</wp:posOffset>
            </wp:positionV>
            <wp:extent cx="869946" cy="815340"/>
            <wp:effectExtent l="0" t="0" r="6985" b="3810"/>
            <wp:wrapNone/>
            <wp:docPr id="27" name="image7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76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69946" cy="8153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0CDAEC0" w14:textId="70994C4E" w:rsidR="003774A8" w:rsidRDefault="003774A8" w:rsidP="001001CB">
      <w:pPr>
        <w:shd w:val="clear" w:color="auto" w:fill="45B0E1" w:themeFill="accent1" w:themeFillTint="99"/>
        <w:tabs>
          <w:tab w:val="left" w:pos="2904"/>
        </w:tabs>
        <w:jc w:val="center"/>
      </w:pPr>
      <w:r w:rsidRPr="003774A8">
        <w:rPr>
          <w:rFonts w:ascii="Kinetic Letters" w:hAnsi="Kinetic Letters"/>
          <w:sz w:val="52"/>
          <w:u w:val="single"/>
          <w:shd w:val="clear" w:color="auto" w:fill="45B0E1" w:themeFill="accent1" w:themeFillTint="99"/>
        </w:rPr>
        <w:t xml:space="preserve">Year </w:t>
      </w:r>
      <w:r w:rsidRPr="003774A8">
        <w:rPr>
          <w:rFonts w:ascii="Kinetic Letters" w:hAnsi="Kinetic Letters"/>
          <w:sz w:val="52"/>
          <w:u w:val="single"/>
          <w:shd w:val="clear" w:color="auto" w:fill="45B0E1" w:themeFill="accent1" w:themeFillTint="99"/>
        </w:rPr>
        <w:t>4</w:t>
      </w:r>
      <w:r w:rsidRPr="003774A8">
        <w:rPr>
          <w:rFonts w:ascii="Kinetic Letters" w:hAnsi="Kinetic Letters"/>
          <w:sz w:val="52"/>
          <w:u w:val="single"/>
          <w:shd w:val="clear" w:color="auto" w:fill="45B0E1" w:themeFill="accent1" w:themeFillTint="99"/>
        </w:rPr>
        <w:t xml:space="preserve"> Curriculum Overview 2026-2027</w:t>
      </w:r>
      <w:r w:rsidR="001001CB">
        <w:rPr>
          <w:rFonts w:ascii="Kinetic Letters" w:hAnsi="Kinetic Letters"/>
          <w:sz w:val="52"/>
          <w:u w:val="single"/>
          <w:shd w:val="clear" w:color="auto" w:fill="45B0E1" w:themeFill="accent1" w:themeFillTint="99"/>
        </w:rPr>
        <w:t xml:space="preserve">              </w:t>
      </w:r>
    </w:p>
    <w:p w14:paraId="59A57779" w14:textId="77777777" w:rsidR="003774A8" w:rsidRDefault="003774A8" w:rsidP="003774A8"/>
    <w:tbl>
      <w:tblPr>
        <w:tblStyle w:val="TableGrid"/>
        <w:tblW w:w="15462" w:type="dxa"/>
        <w:tblLook w:val="04A0" w:firstRow="1" w:lastRow="0" w:firstColumn="1" w:lastColumn="0" w:noHBand="0" w:noVBand="1"/>
      </w:tblPr>
      <w:tblGrid>
        <w:gridCol w:w="3865"/>
        <w:gridCol w:w="1932"/>
        <w:gridCol w:w="1933"/>
        <w:gridCol w:w="1933"/>
        <w:gridCol w:w="1933"/>
        <w:gridCol w:w="1933"/>
        <w:gridCol w:w="1933"/>
      </w:tblGrid>
      <w:tr w:rsidR="003774A8" w14:paraId="59289D26" w14:textId="77777777" w:rsidTr="003774A8">
        <w:trPr>
          <w:trHeight w:val="434"/>
        </w:trPr>
        <w:tc>
          <w:tcPr>
            <w:tcW w:w="3865" w:type="dxa"/>
          </w:tcPr>
          <w:p w14:paraId="042131C8" w14:textId="44B1E394" w:rsidR="003774A8" w:rsidRPr="00B7357C" w:rsidRDefault="003774A8" w:rsidP="003774A8">
            <w:pPr>
              <w:jc w:val="center"/>
              <w:rPr>
                <w:rFonts w:ascii="Kinetic Letters" w:hAnsi="Kinetic Letters"/>
                <w:sz w:val="48"/>
                <w:szCs w:val="48"/>
                <w:u w:val="single"/>
              </w:rPr>
            </w:pPr>
            <w:r w:rsidRPr="00B7357C">
              <w:rPr>
                <w:rFonts w:ascii="Kinetic Letters" w:hAnsi="Kinetic Letters"/>
                <w:sz w:val="48"/>
                <w:szCs w:val="48"/>
                <w:u w:val="single"/>
              </w:rPr>
              <w:t>Term/ Subject</w:t>
            </w:r>
          </w:p>
        </w:tc>
        <w:tc>
          <w:tcPr>
            <w:tcW w:w="1932" w:type="dxa"/>
          </w:tcPr>
          <w:p w14:paraId="40078AC6" w14:textId="2E674CD4" w:rsidR="003774A8" w:rsidRPr="00B7357C" w:rsidRDefault="003774A8" w:rsidP="003774A8">
            <w:pPr>
              <w:jc w:val="center"/>
              <w:rPr>
                <w:rFonts w:ascii="Kinetic Letters" w:hAnsi="Kinetic Letters"/>
                <w:sz w:val="48"/>
                <w:szCs w:val="48"/>
              </w:rPr>
            </w:pPr>
            <w:proofErr w:type="spellStart"/>
            <w:r w:rsidRPr="00B7357C">
              <w:rPr>
                <w:rFonts w:ascii="Kinetic Letters" w:hAnsi="Kinetic Letters"/>
                <w:sz w:val="48"/>
                <w:szCs w:val="48"/>
              </w:rPr>
              <w:t>Aut</w:t>
            </w:r>
            <w:proofErr w:type="spellEnd"/>
            <w:r w:rsidRPr="00B7357C">
              <w:rPr>
                <w:rFonts w:ascii="Kinetic Letters" w:hAnsi="Kinetic Letters"/>
                <w:sz w:val="48"/>
                <w:szCs w:val="48"/>
              </w:rPr>
              <w:t xml:space="preserve"> 1 </w:t>
            </w:r>
          </w:p>
        </w:tc>
        <w:tc>
          <w:tcPr>
            <w:tcW w:w="1933" w:type="dxa"/>
          </w:tcPr>
          <w:p w14:paraId="087F87E6" w14:textId="18E59C81" w:rsidR="003774A8" w:rsidRPr="00B7357C" w:rsidRDefault="003774A8" w:rsidP="003774A8">
            <w:pPr>
              <w:jc w:val="center"/>
              <w:rPr>
                <w:rFonts w:ascii="Kinetic Letters" w:hAnsi="Kinetic Letters"/>
                <w:sz w:val="48"/>
                <w:szCs w:val="48"/>
              </w:rPr>
            </w:pPr>
            <w:proofErr w:type="spellStart"/>
            <w:r w:rsidRPr="00B7357C">
              <w:rPr>
                <w:rFonts w:ascii="Kinetic Letters" w:hAnsi="Kinetic Letters"/>
                <w:sz w:val="48"/>
                <w:szCs w:val="48"/>
              </w:rPr>
              <w:t>Aut</w:t>
            </w:r>
            <w:proofErr w:type="spellEnd"/>
            <w:r w:rsidRPr="00B7357C">
              <w:rPr>
                <w:rFonts w:ascii="Kinetic Letters" w:hAnsi="Kinetic Letters"/>
                <w:sz w:val="48"/>
                <w:szCs w:val="48"/>
              </w:rPr>
              <w:t xml:space="preserve"> 2 </w:t>
            </w:r>
          </w:p>
        </w:tc>
        <w:tc>
          <w:tcPr>
            <w:tcW w:w="1933" w:type="dxa"/>
          </w:tcPr>
          <w:p w14:paraId="742A2D33" w14:textId="6EE42B44" w:rsidR="003774A8" w:rsidRPr="00B7357C" w:rsidRDefault="003774A8" w:rsidP="003774A8">
            <w:pPr>
              <w:jc w:val="center"/>
              <w:rPr>
                <w:rFonts w:ascii="Kinetic Letters" w:hAnsi="Kinetic Letters"/>
                <w:sz w:val="48"/>
                <w:szCs w:val="48"/>
              </w:rPr>
            </w:pPr>
            <w:r w:rsidRPr="00B7357C">
              <w:rPr>
                <w:rFonts w:ascii="Kinetic Letters" w:hAnsi="Kinetic Letters"/>
                <w:sz w:val="48"/>
                <w:szCs w:val="48"/>
              </w:rPr>
              <w:t xml:space="preserve">Spr 1 </w:t>
            </w:r>
          </w:p>
        </w:tc>
        <w:tc>
          <w:tcPr>
            <w:tcW w:w="1933" w:type="dxa"/>
          </w:tcPr>
          <w:p w14:paraId="1F8D258C" w14:textId="757B7BA5" w:rsidR="003774A8" w:rsidRPr="00B7357C" w:rsidRDefault="003774A8" w:rsidP="003774A8">
            <w:pPr>
              <w:jc w:val="center"/>
              <w:rPr>
                <w:rFonts w:ascii="Kinetic Letters" w:hAnsi="Kinetic Letters"/>
                <w:sz w:val="48"/>
                <w:szCs w:val="48"/>
              </w:rPr>
            </w:pPr>
            <w:r w:rsidRPr="00B7357C">
              <w:rPr>
                <w:rFonts w:ascii="Kinetic Letters" w:hAnsi="Kinetic Letters"/>
                <w:sz w:val="48"/>
                <w:szCs w:val="48"/>
              </w:rPr>
              <w:t>Spr 2</w:t>
            </w:r>
          </w:p>
        </w:tc>
        <w:tc>
          <w:tcPr>
            <w:tcW w:w="1933" w:type="dxa"/>
          </w:tcPr>
          <w:p w14:paraId="5D822B10" w14:textId="6A749622" w:rsidR="003774A8" w:rsidRPr="00B7357C" w:rsidRDefault="003774A8" w:rsidP="003774A8">
            <w:pPr>
              <w:jc w:val="center"/>
              <w:rPr>
                <w:rFonts w:ascii="Kinetic Letters" w:hAnsi="Kinetic Letters"/>
                <w:sz w:val="48"/>
                <w:szCs w:val="48"/>
              </w:rPr>
            </w:pPr>
            <w:r w:rsidRPr="00B7357C">
              <w:rPr>
                <w:rFonts w:ascii="Kinetic Letters" w:hAnsi="Kinetic Letters"/>
                <w:sz w:val="48"/>
                <w:szCs w:val="48"/>
              </w:rPr>
              <w:t xml:space="preserve">Sum 1 </w:t>
            </w:r>
          </w:p>
        </w:tc>
        <w:tc>
          <w:tcPr>
            <w:tcW w:w="1933" w:type="dxa"/>
          </w:tcPr>
          <w:p w14:paraId="04E63F09" w14:textId="4375EDB3" w:rsidR="003774A8" w:rsidRPr="00B7357C" w:rsidRDefault="003774A8" w:rsidP="003774A8">
            <w:pPr>
              <w:jc w:val="center"/>
              <w:rPr>
                <w:rFonts w:ascii="Kinetic Letters" w:hAnsi="Kinetic Letters"/>
                <w:sz w:val="48"/>
                <w:szCs w:val="48"/>
              </w:rPr>
            </w:pPr>
            <w:r w:rsidRPr="00B7357C">
              <w:rPr>
                <w:rFonts w:ascii="Kinetic Letters" w:hAnsi="Kinetic Letters"/>
                <w:sz w:val="48"/>
                <w:szCs w:val="48"/>
              </w:rPr>
              <w:t xml:space="preserve">Sum 2 </w:t>
            </w:r>
          </w:p>
        </w:tc>
      </w:tr>
      <w:tr w:rsidR="00B7357C" w14:paraId="3D9ABDFE" w14:textId="77777777" w:rsidTr="000C1F60">
        <w:trPr>
          <w:trHeight w:val="416"/>
        </w:trPr>
        <w:tc>
          <w:tcPr>
            <w:tcW w:w="3865" w:type="dxa"/>
          </w:tcPr>
          <w:p w14:paraId="2C1F1D21" w14:textId="77777777" w:rsidR="007B4C0C" w:rsidRDefault="007B4C0C" w:rsidP="003774A8">
            <w:pPr>
              <w:jc w:val="center"/>
              <w:rPr>
                <w:rFonts w:ascii="Kinetic Letters" w:hAnsi="Kinetic Letters"/>
                <w:sz w:val="48"/>
                <w:szCs w:val="48"/>
              </w:rPr>
            </w:pPr>
          </w:p>
          <w:p w14:paraId="06218E0E" w14:textId="388A48FE" w:rsidR="00B7357C" w:rsidRPr="00B7357C" w:rsidRDefault="00B7357C" w:rsidP="003774A8">
            <w:pPr>
              <w:jc w:val="center"/>
              <w:rPr>
                <w:rFonts w:ascii="Kinetic Letters" w:hAnsi="Kinetic Letters"/>
                <w:sz w:val="48"/>
                <w:szCs w:val="48"/>
              </w:rPr>
            </w:pPr>
            <w:r w:rsidRPr="00B7357C">
              <w:rPr>
                <w:rFonts w:ascii="Kinetic Letters" w:hAnsi="Kinetic Letters"/>
                <w:sz w:val="48"/>
                <w:szCs w:val="48"/>
              </w:rPr>
              <w:t xml:space="preserve">Maths </w:t>
            </w:r>
          </w:p>
        </w:tc>
        <w:tc>
          <w:tcPr>
            <w:tcW w:w="1932" w:type="dxa"/>
          </w:tcPr>
          <w:p w14:paraId="4F3A38D6" w14:textId="77777777" w:rsidR="00B7357C" w:rsidRPr="00B7357C" w:rsidRDefault="00B7357C" w:rsidP="003774A8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  <w:r w:rsidRPr="00B7357C">
              <w:rPr>
                <w:rFonts w:ascii="Kinetic Letters" w:hAnsi="Kinetic Letters"/>
                <w:sz w:val="28"/>
                <w:szCs w:val="28"/>
              </w:rPr>
              <w:t xml:space="preserve">Place Value </w:t>
            </w:r>
          </w:p>
          <w:p w14:paraId="19B26F66" w14:textId="4DC3892F" w:rsidR="00B7357C" w:rsidRPr="00B7357C" w:rsidRDefault="00B7357C" w:rsidP="003774A8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  <w:r w:rsidRPr="00B7357C">
              <w:rPr>
                <w:rFonts w:ascii="Kinetic Letters" w:hAnsi="Kinetic Letters"/>
                <w:sz w:val="28"/>
                <w:szCs w:val="28"/>
              </w:rPr>
              <w:t xml:space="preserve">Addition and Subtraction </w:t>
            </w:r>
          </w:p>
        </w:tc>
        <w:tc>
          <w:tcPr>
            <w:tcW w:w="1933" w:type="dxa"/>
          </w:tcPr>
          <w:p w14:paraId="29DB8136" w14:textId="77777777" w:rsidR="00B7357C" w:rsidRPr="00B7357C" w:rsidRDefault="00B7357C" w:rsidP="003774A8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  <w:r w:rsidRPr="00B7357C">
              <w:rPr>
                <w:rFonts w:ascii="Kinetic Letters" w:hAnsi="Kinetic Letters"/>
                <w:sz w:val="28"/>
                <w:szCs w:val="28"/>
              </w:rPr>
              <w:t xml:space="preserve">Area </w:t>
            </w:r>
          </w:p>
          <w:p w14:paraId="50535AFE" w14:textId="79C30FC9" w:rsidR="00B7357C" w:rsidRPr="00B7357C" w:rsidRDefault="00B7357C" w:rsidP="003774A8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  <w:r w:rsidRPr="00B7357C">
              <w:rPr>
                <w:rFonts w:ascii="Kinetic Letters" w:hAnsi="Kinetic Letters"/>
                <w:sz w:val="28"/>
                <w:szCs w:val="28"/>
              </w:rPr>
              <w:t xml:space="preserve">Multiplication and Division </w:t>
            </w:r>
          </w:p>
        </w:tc>
        <w:tc>
          <w:tcPr>
            <w:tcW w:w="1933" w:type="dxa"/>
          </w:tcPr>
          <w:p w14:paraId="6B4B47DE" w14:textId="77777777" w:rsidR="00B7357C" w:rsidRPr="00B7357C" w:rsidRDefault="00B7357C" w:rsidP="003774A8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  <w:r w:rsidRPr="00B7357C">
              <w:rPr>
                <w:rFonts w:ascii="Kinetic Letters" w:hAnsi="Kinetic Letters"/>
                <w:sz w:val="28"/>
                <w:szCs w:val="28"/>
              </w:rPr>
              <w:t xml:space="preserve">Multiplication and division </w:t>
            </w:r>
          </w:p>
          <w:p w14:paraId="3AA0E523" w14:textId="77777777" w:rsidR="00B7357C" w:rsidRPr="00B7357C" w:rsidRDefault="00B7357C" w:rsidP="003774A8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  <w:r w:rsidRPr="00B7357C">
              <w:rPr>
                <w:rFonts w:ascii="Kinetic Letters" w:hAnsi="Kinetic Letters"/>
                <w:sz w:val="28"/>
                <w:szCs w:val="28"/>
              </w:rPr>
              <w:t xml:space="preserve">Length and Perimeter </w:t>
            </w:r>
          </w:p>
          <w:p w14:paraId="78F559BA" w14:textId="753EC7D0" w:rsidR="00B7357C" w:rsidRPr="00B7357C" w:rsidRDefault="00B7357C" w:rsidP="003774A8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  <w:r w:rsidRPr="00B7357C">
              <w:rPr>
                <w:rFonts w:ascii="Kinetic Letters" w:hAnsi="Kinetic Letters"/>
                <w:sz w:val="28"/>
                <w:szCs w:val="28"/>
              </w:rPr>
              <w:t xml:space="preserve">Fractions </w:t>
            </w:r>
          </w:p>
        </w:tc>
        <w:tc>
          <w:tcPr>
            <w:tcW w:w="1933" w:type="dxa"/>
          </w:tcPr>
          <w:p w14:paraId="55BBBE59" w14:textId="77777777" w:rsidR="00B7357C" w:rsidRPr="00B7357C" w:rsidRDefault="00B7357C" w:rsidP="003774A8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  <w:r w:rsidRPr="00B7357C">
              <w:rPr>
                <w:rFonts w:ascii="Kinetic Letters" w:hAnsi="Kinetic Letters"/>
                <w:sz w:val="28"/>
                <w:szCs w:val="28"/>
              </w:rPr>
              <w:t xml:space="preserve">Fractions </w:t>
            </w:r>
          </w:p>
          <w:p w14:paraId="28D6AD0C" w14:textId="25E274FF" w:rsidR="00B7357C" w:rsidRPr="00B7357C" w:rsidRDefault="00B7357C" w:rsidP="003774A8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  <w:r w:rsidRPr="00B7357C">
              <w:rPr>
                <w:rFonts w:ascii="Kinetic Letters" w:hAnsi="Kinetic Letters"/>
                <w:sz w:val="28"/>
                <w:szCs w:val="28"/>
              </w:rPr>
              <w:t xml:space="preserve">Decimals </w:t>
            </w:r>
          </w:p>
        </w:tc>
        <w:tc>
          <w:tcPr>
            <w:tcW w:w="1933" w:type="dxa"/>
          </w:tcPr>
          <w:p w14:paraId="02A68CB6" w14:textId="77777777" w:rsidR="00B7357C" w:rsidRDefault="00B7357C" w:rsidP="003774A8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sz w:val="28"/>
                <w:szCs w:val="28"/>
              </w:rPr>
              <w:t xml:space="preserve">Decimals </w:t>
            </w:r>
          </w:p>
          <w:p w14:paraId="4F0C8377" w14:textId="77777777" w:rsidR="00B7357C" w:rsidRDefault="00B7357C" w:rsidP="003774A8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sz w:val="28"/>
                <w:szCs w:val="28"/>
              </w:rPr>
              <w:t xml:space="preserve">Money </w:t>
            </w:r>
          </w:p>
          <w:p w14:paraId="3E2458EB" w14:textId="7EC51068" w:rsidR="00B7357C" w:rsidRPr="00B7357C" w:rsidRDefault="00B7357C" w:rsidP="003774A8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sz w:val="28"/>
                <w:szCs w:val="28"/>
              </w:rPr>
              <w:t xml:space="preserve">Time </w:t>
            </w:r>
          </w:p>
        </w:tc>
        <w:tc>
          <w:tcPr>
            <w:tcW w:w="1933" w:type="dxa"/>
          </w:tcPr>
          <w:p w14:paraId="7B4EBEF2" w14:textId="77777777" w:rsidR="00B7357C" w:rsidRDefault="00B7357C" w:rsidP="003774A8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sz w:val="28"/>
                <w:szCs w:val="28"/>
              </w:rPr>
              <w:t>Shape</w:t>
            </w:r>
          </w:p>
          <w:p w14:paraId="1079B3FC" w14:textId="77777777" w:rsidR="00B7357C" w:rsidRDefault="00B7357C" w:rsidP="003774A8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sz w:val="28"/>
                <w:szCs w:val="28"/>
              </w:rPr>
              <w:t xml:space="preserve">Statistics </w:t>
            </w:r>
          </w:p>
          <w:p w14:paraId="4EB978FB" w14:textId="5902D80D" w:rsidR="00B7357C" w:rsidRPr="00B7357C" w:rsidRDefault="00B7357C" w:rsidP="003774A8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sz w:val="28"/>
                <w:szCs w:val="28"/>
              </w:rPr>
              <w:t xml:space="preserve">Position and direction </w:t>
            </w:r>
          </w:p>
        </w:tc>
      </w:tr>
      <w:tr w:rsidR="005324C3" w14:paraId="4906BF63" w14:textId="77777777" w:rsidTr="002E5B20">
        <w:trPr>
          <w:trHeight w:val="416"/>
        </w:trPr>
        <w:tc>
          <w:tcPr>
            <w:tcW w:w="3865" w:type="dxa"/>
          </w:tcPr>
          <w:p w14:paraId="551D74DE" w14:textId="77777777" w:rsidR="007B4C0C" w:rsidRDefault="007B4C0C" w:rsidP="003774A8">
            <w:pPr>
              <w:jc w:val="center"/>
              <w:rPr>
                <w:rFonts w:ascii="Kinetic Letters" w:hAnsi="Kinetic Letters"/>
                <w:sz w:val="48"/>
                <w:szCs w:val="48"/>
              </w:rPr>
            </w:pPr>
          </w:p>
          <w:p w14:paraId="6FB11EB9" w14:textId="40AD5833" w:rsidR="005324C3" w:rsidRPr="00B7357C" w:rsidRDefault="005324C3" w:rsidP="003774A8">
            <w:pPr>
              <w:jc w:val="center"/>
              <w:rPr>
                <w:rFonts w:ascii="Kinetic Letters" w:hAnsi="Kinetic Letters"/>
                <w:sz w:val="48"/>
                <w:szCs w:val="48"/>
              </w:rPr>
            </w:pPr>
            <w:r w:rsidRPr="00B7357C">
              <w:rPr>
                <w:rFonts w:ascii="Kinetic Letters" w:hAnsi="Kinetic Letters"/>
                <w:sz w:val="48"/>
                <w:szCs w:val="48"/>
              </w:rPr>
              <w:t xml:space="preserve">Literacy </w:t>
            </w:r>
          </w:p>
        </w:tc>
        <w:tc>
          <w:tcPr>
            <w:tcW w:w="1932" w:type="dxa"/>
          </w:tcPr>
          <w:p w14:paraId="4A2E65E7" w14:textId="77777777" w:rsidR="005324C3" w:rsidRPr="00B7357C" w:rsidRDefault="005324C3" w:rsidP="003774A8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  <w:r w:rsidRPr="00B7357C">
              <w:rPr>
                <w:rFonts w:ascii="Kinetic Letters" w:hAnsi="Kinetic Letters"/>
                <w:sz w:val="28"/>
                <w:szCs w:val="28"/>
              </w:rPr>
              <w:t xml:space="preserve">Fiction </w:t>
            </w:r>
            <w:r w:rsidRPr="00B7357C">
              <w:rPr>
                <w:rFonts w:ascii="Courier New" w:hAnsi="Courier New" w:cs="Courier New"/>
                <w:sz w:val="28"/>
                <w:szCs w:val="28"/>
              </w:rPr>
              <w:t>–</w:t>
            </w:r>
            <w:r w:rsidRPr="00B7357C">
              <w:rPr>
                <w:rFonts w:ascii="Kinetic Letters" w:hAnsi="Kinetic Letters"/>
                <w:sz w:val="28"/>
                <w:szCs w:val="28"/>
              </w:rPr>
              <w:t xml:space="preserve"> Escape from Pompeii </w:t>
            </w:r>
          </w:p>
          <w:p w14:paraId="62CF6CF5" w14:textId="6004FBF0" w:rsidR="005324C3" w:rsidRPr="00B7357C" w:rsidRDefault="005324C3" w:rsidP="003774A8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  <w:r w:rsidRPr="00B7357C">
              <w:rPr>
                <w:rFonts w:ascii="Kinetic Letters" w:hAnsi="Kinetic Letters"/>
                <w:sz w:val="28"/>
                <w:szCs w:val="28"/>
              </w:rPr>
              <w:t xml:space="preserve">Non-Fiction </w:t>
            </w:r>
            <w:r w:rsidRPr="00B7357C">
              <w:rPr>
                <w:rFonts w:ascii="Courier New" w:hAnsi="Courier New" w:cs="Courier New"/>
                <w:sz w:val="28"/>
                <w:szCs w:val="28"/>
              </w:rPr>
              <w:t>–</w:t>
            </w:r>
            <w:r w:rsidRPr="00B7357C">
              <w:rPr>
                <w:rFonts w:ascii="Kinetic Letters" w:hAnsi="Kinetic Letters"/>
                <w:sz w:val="28"/>
                <w:szCs w:val="28"/>
              </w:rPr>
              <w:t xml:space="preserve"> Penguins </w:t>
            </w:r>
          </w:p>
        </w:tc>
        <w:tc>
          <w:tcPr>
            <w:tcW w:w="1933" w:type="dxa"/>
          </w:tcPr>
          <w:p w14:paraId="76F44880" w14:textId="77777777" w:rsidR="005324C3" w:rsidRPr="00B7357C" w:rsidRDefault="005324C3" w:rsidP="003774A8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  <w:r w:rsidRPr="00B7357C">
              <w:rPr>
                <w:rFonts w:ascii="Kinetic Letters" w:hAnsi="Kinetic Letters"/>
                <w:sz w:val="28"/>
                <w:szCs w:val="28"/>
              </w:rPr>
              <w:t xml:space="preserve">Poetry </w:t>
            </w:r>
            <w:r w:rsidRPr="00B7357C">
              <w:rPr>
                <w:rFonts w:ascii="Courier New" w:hAnsi="Courier New" w:cs="Courier New"/>
                <w:sz w:val="28"/>
                <w:szCs w:val="28"/>
              </w:rPr>
              <w:t>–</w:t>
            </w:r>
            <w:r w:rsidRPr="00B7357C">
              <w:rPr>
                <w:rFonts w:ascii="Kinetic Letters" w:hAnsi="Kinetic Letters"/>
                <w:sz w:val="28"/>
                <w:szCs w:val="28"/>
              </w:rPr>
              <w:t xml:space="preserve"> A River </w:t>
            </w:r>
          </w:p>
          <w:p w14:paraId="78F483AF" w14:textId="0DCCF1D5" w:rsidR="005324C3" w:rsidRPr="00B7357C" w:rsidRDefault="005324C3" w:rsidP="003774A8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  <w:r w:rsidRPr="00B7357C">
              <w:rPr>
                <w:rFonts w:ascii="Kinetic Letters" w:hAnsi="Kinetic Letters"/>
                <w:sz w:val="28"/>
                <w:szCs w:val="28"/>
              </w:rPr>
              <w:t xml:space="preserve">Fiction </w:t>
            </w:r>
            <w:r w:rsidRPr="00B7357C">
              <w:rPr>
                <w:rFonts w:ascii="Courier New" w:hAnsi="Courier New" w:cs="Courier New"/>
                <w:sz w:val="28"/>
                <w:szCs w:val="28"/>
              </w:rPr>
              <w:t>–</w:t>
            </w:r>
            <w:r w:rsidRPr="00B7357C">
              <w:rPr>
                <w:rFonts w:ascii="Kinetic Letters" w:hAnsi="Kinetic Letters"/>
                <w:sz w:val="28"/>
                <w:szCs w:val="28"/>
              </w:rPr>
              <w:t xml:space="preserve"> Mog’s Christmas Calamity </w:t>
            </w:r>
          </w:p>
        </w:tc>
        <w:tc>
          <w:tcPr>
            <w:tcW w:w="1933" w:type="dxa"/>
          </w:tcPr>
          <w:p w14:paraId="21658C32" w14:textId="77777777" w:rsidR="005324C3" w:rsidRDefault="005324C3" w:rsidP="003774A8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sz w:val="28"/>
                <w:szCs w:val="28"/>
              </w:rPr>
              <w:t xml:space="preserve">Fiction </w:t>
            </w:r>
            <w:r>
              <w:rPr>
                <w:rFonts w:ascii="Courier New" w:hAnsi="Courier New" w:cs="Courier New"/>
                <w:sz w:val="28"/>
                <w:szCs w:val="28"/>
              </w:rPr>
              <w:t>–</w:t>
            </w:r>
            <w:r>
              <w:rPr>
                <w:rFonts w:ascii="Kinetic Letters" w:hAnsi="Kinetic Letters"/>
                <w:sz w:val="28"/>
                <w:szCs w:val="28"/>
              </w:rPr>
              <w:t xml:space="preserve"> Arthur and the Golden Rope </w:t>
            </w:r>
          </w:p>
          <w:p w14:paraId="58A99473" w14:textId="5D2AA7CF" w:rsidR="005324C3" w:rsidRPr="00B7357C" w:rsidRDefault="005324C3" w:rsidP="003774A8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sz w:val="28"/>
                <w:szCs w:val="28"/>
              </w:rPr>
              <w:t xml:space="preserve">Non-Fiction </w:t>
            </w:r>
            <w:r>
              <w:rPr>
                <w:rFonts w:ascii="Courier New" w:hAnsi="Courier New" w:cs="Courier New"/>
                <w:sz w:val="28"/>
                <w:szCs w:val="28"/>
              </w:rPr>
              <w:t>–</w:t>
            </w:r>
            <w:r>
              <w:rPr>
                <w:rFonts w:ascii="Kinetic Letters" w:hAnsi="Kinetic Letters"/>
                <w:sz w:val="28"/>
                <w:szCs w:val="28"/>
              </w:rPr>
              <w:t xml:space="preserve"> Until I met Dudley </w:t>
            </w:r>
          </w:p>
        </w:tc>
        <w:tc>
          <w:tcPr>
            <w:tcW w:w="1933" w:type="dxa"/>
          </w:tcPr>
          <w:p w14:paraId="74FEC7AC" w14:textId="77777777" w:rsidR="005324C3" w:rsidRDefault="005324C3" w:rsidP="003774A8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sz w:val="28"/>
                <w:szCs w:val="28"/>
              </w:rPr>
              <w:t xml:space="preserve">Non-fiction </w:t>
            </w:r>
            <w:r>
              <w:rPr>
                <w:rFonts w:ascii="Courier New" w:hAnsi="Courier New" w:cs="Courier New"/>
                <w:sz w:val="28"/>
                <w:szCs w:val="28"/>
              </w:rPr>
              <w:t>–</w:t>
            </w:r>
            <w:r>
              <w:rPr>
                <w:rFonts w:ascii="Kinetic Letters" w:hAnsi="Kinetic Letters"/>
                <w:sz w:val="28"/>
                <w:szCs w:val="28"/>
              </w:rPr>
              <w:t xml:space="preserve"> Rainforest Rough Guide </w:t>
            </w:r>
          </w:p>
          <w:p w14:paraId="576CC0BE" w14:textId="302EDA3D" w:rsidR="005324C3" w:rsidRPr="00B7357C" w:rsidRDefault="005324C3" w:rsidP="003774A8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sz w:val="28"/>
                <w:szCs w:val="28"/>
              </w:rPr>
              <w:t xml:space="preserve">Poetry </w:t>
            </w:r>
            <w:r>
              <w:rPr>
                <w:rFonts w:ascii="Courier New" w:hAnsi="Courier New" w:cs="Courier New"/>
                <w:sz w:val="28"/>
                <w:szCs w:val="28"/>
              </w:rPr>
              <w:t>–</w:t>
            </w:r>
            <w:r>
              <w:rPr>
                <w:rFonts w:ascii="Kinetic Letters" w:hAnsi="Kinetic Letters"/>
                <w:sz w:val="28"/>
                <w:szCs w:val="28"/>
              </w:rPr>
              <w:t xml:space="preserve"> Paint me a poem </w:t>
            </w:r>
          </w:p>
        </w:tc>
        <w:tc>
          <w:tcPr>
            <w:tcW w:w="1933" w:type="dxa"/>
          </w:tcPr>
          <w:p w14:paraId="5853E145" w14:textId="77777777" w:rsidR="005324C3" w:rsidRDefault="00997D58" w:rsidP="003774A8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sz w:val="28"/>
                <w:szCs w:val="28"/>
              </w:rPr>
              <w:t xml:space="preserve">Fiction </w:t>
            </w:r>
            <w:r>
              <w:rPr>
                <w:rFonts w:ascii="Courier New" w:hAnsi="Courier New" w:cs="Courier New"/>
                <w:sz w:val="28"/>
                <w:szCs w:val="28"/>
              </w:rPr>
              <w:t>–</w:t>
            </w:r>
            <w:r>
              <w:rPr>
                <w:rFonts w:ascii="Kinetic Letters" w:hAnsi="Kinetic Letters"/>
                <w:sz w:val="28"/>
                <w:szCs w:val="28"/>
              </w:rPr>
              <w:t xml:space="preserve"> Monster slayer </w:t>
            </w:r>
          </w:p>
          <w:p w14:paraId="5A19D140" w14:textId="7F48E382" w:rsidR="00997D58" w:rsidRPr="00B7357C" w:rsidRDefault="00997D58" w:rsidP="003774A8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sz w:val="28"/>
                <w:szCs w:val="28"/>
              </w:rPr>
              <w:t xml:space="preserve">Non-fiction </w:t>
            </w:r>
            <w:r>
              <w:rPr>
                <w:rFonts w:ascii="Courier New" w:hAnsi="Courier New" w:cs="Courier New"/>
                <w:sz w:val="28"/>
                <w:szCs w:val="28"/>
              </w:rPr>
              <w:t>–</w:t>
            </w:r>
            <w:r>
              <w:rPr>
                <w:rFonts w:ascii="Kinetic Letters" w:hAnsi="Kinetic Letters"/>
                <w:sz w:val="28"/>
                <w:szCs w:val="28"/>
              </w:rPr>
              <w:t xml:space="preserve"> Interview with a Tiger </w:t>
            </w:r>
          </w:p>
        </w:tc>
        <w:tc>
          <w:tcPr>
            <w:tcW w:w="1933" w:type="dxa"/>
          </w:tcPr>
          <w:p w14:paraId="47351A88" w14:textId="77777777" w:rsidR="005324C3" w:rsidRDefault="00997D58" w:rsidP="003774A8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sz w:val="28"/>
                <w:szCs w:val="28"/>
              </w:rPr>
              <w:t xml:space="preserve">Fiction </w:t>
            </w:r>
            <w:r>
              <w:rPr>
                <w:rFonts w:ascii="Courier New" w:hAnsi="Courier New" w:cs="Courier New"/>
                <w:sz w:val="28"/>
                <w:szCs w:val="28"/>
              </w:rPr>
              <w:t>–</w:t>
            </w:r>
            <w:r>
              <w:rPr>
                <w:rFonts w:ascii="Kinetic Letters" w:hAnsi="Kinetic Letters"/>
                <w:sz w:val="28"/>
                <w:szCs w:val="28"/>
              </w:rPr>
              <w:t xml:space="preserve"> 13 words</w:t>
            </w:r>
          </w:p>
          <w:p w14:paraId="022B0FB8" w14:textId="47D9D836" w:rsidR="00997D58" w:rsidRPr="00B7357C" w:rsidRDefault="00997D58" w:rsidP="003774A8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sz w:val="28"/>
                <w:szCs w:val="28"/>
              </w:rPr>
              <w:t xml:space="preserve">Non-fiction An anthology of Animals </w:t>
            </w:r>
          </w:p>
        </w:tc>
      </w:tr>
      <w:tr w:rsidR="005324C3" w14:paraId="1EB198FB" w14:textId="77777777" w:rsidTr="00365541">
        <w:trPr>
          <w:trHeight w:val="416"/>
        </w:trPr>
        <w:tc>
          <w:tcPr>
            <w:tcW w:w="3865" w:type="dxa"/>
          </w:tcPr>
          <w:p w14:paraId="2C1F99D2" w14:textId="777A81A7" w:rsidR="005324C3" w:rsidRPr="00B7357C" w:rsidRDefault="005324C3" w:rsidP="003774A8">
            <w:pPr>
              <w:jc w:val="center"/>
              <w:rPr>
                <w:rFonts w:ascii="Kinetic Letters" w:hAnsi="Kinetic Letters"/>
                <w:sz w:val="48"/>
                <w:szCs w:val="48"/>
              </w:rPr>
            </w:pPr>
            <w:r w:rsidRPr="00B7357C">
              <w:rPr>
                <w:rFonts w:ascii="Kinetic Letters" w:hAnsi="Kinetic Letters"/>
                <w:sz w:val="48"/>
                <w:szCs w:val="48"/>
              </w:rPr>
              <w:t xml:space="preserve">Science </w:t>
            </w:r>
          </w:p>
        </w:tc>
        <w:tc>
          <w:tcPr>
            <w:tcW w:w="1932" w:type="dxa"/>
          </w:tcPr>
          <w:p w14:paraId="74101F75" w14:textId="50BCF012" w:rsidR="005324C3" w:rsidRPr="00B7357C" w:rsidRDefault="005324C3" w:rsidP="003774A8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  <w:r w:rsidRPr="00B7357C">
              <w:rPr>
                <w:rFonts w:ascii="Kinetic Letters" w:hAnsi="Kinetic Letters"/>
                <w:sz w:val="28"/>
                <w:szCs w:val="28"/>
              </w:rPr>
              <w:t xml:space="preserve">Animals including Humans </w:t>
            </w:r>
          </w:p>
        </w:tc>
        <w:tc>
          <w:tcPr>
            <w:tcW w:w="1933" w:type="dxa"/>
          </w:tcPr>
          <w:p w14:paraId="535CCA34" w14:textId="14BA6C7D" w:rsidR="005324C3" w:rsidRPr="00B7357C" w:rsidRDefault="005324C3" w:rsidP="003774A8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  <w:r w:rsidRPr="00B7357C">
              <w:rPr>
                <w:rFonts w:ascii="Kinetic Letters" w:hAnsi="Kinetic Letters"/>
                <w:sz w:val="28"/>
                <w:szCs w:val="28"/>
              </w:rPr>
              <w:t xml:space="preserve">Energy: Electricity and circuits </w:t>
            </w:r>
          </w:p>
        </w:tc>
        <w:tc>
          <w:tcPr>
            <w:tcW w:w="1933" w:type="dxa"/>
          </w:tcPr>
          <w:p w14:paraId="526923B3" w14:textId="49BBAB7A" w:rsidR="005324C3" w:rsidRPr="00B7357C" w:rsidRDefault="005324C3" w:rsidP="003774A8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sz w:val="28"/>
                <w:szCs w:val="28"/>
              </w:rPr>
              <w:t xml:space="preserve">Materials: states of matter </w:t>
            </w:r>
          </w:p>
        </w:tc>
        <w:tc>
          <w:tcPr>
            <w:tcW w:w="1933" w:type="dxa"/>
          </w:tcPr>
          <w:p w14:paraId="29C62095" w14:textId="52F00A9E" w:rsidR="005324C3" w:rsidRPr="00B7357C" w:rsidRDefault="005324C3" w:rsidP="003774A8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sz w:val="28"/>
                <w:szCs w:val="28"/>
              </w:rPr>
              <w:t xml:space="preserve">Energy: sound and vibrations </w:t>
            </w:r>
          </w:p>
        </w:tc>
        <w:tc>
          <w:tcPr>
            <w:tcW w:w="1933" w:type="dxa"/>
          </w:tcPr>
          <w:p w14:paraId="7EC67D48" w14:textId="5DD7C853" w:rsidR="005324C3" w:rsidRPr="00B7357C" w:rsidRDefault="00997D58" w:rsidP="003774A8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sz w:val="28"/>
                <w:szCs w:val="28"/>
              </w:rPr>
              <w:t xml:space="preserve">Living things: Classification and changing habitats </w:t>
            </w:r>
          </w:p>
        </w:tc>
        <w:tc>
          <w:tcPr>
            <w:tcW w:w="1933" w:type="dxa"/>
          </w:tcPr>
          <w:p w14:paraId="30DCB8FD" w14:textId="14B10F64" w:rsidR="005324C3" w:rsidRPr="00B7357C" w:rsidRDefault="00997D58" w:rsidP="003774A8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sz w:val="28"/>
                <w:szCs w:val="28"/>
              </w:rPr>
              <w:t>Making connections: How does the flow of liquids compare?</w:t>
            </w:r>
          </w:p>
        </w:tc>
      </w:tr>
      <w:tr w:rsidR="005324C3" w14:paraId="77D2B274" w14:textId="77777777" w:rsidTr="005474B9">
        <w:trPr>
          <w:trHeight w:val="416"/>
        </w:trPr>
        <w:tc>
          <w:tcPr>
            <w:tcW w:w="3865" w:type="dxa"/>
          </w:tcPr>
          <w:p w14:paraId="72FB9CDD" w14:textId="77777777" w:rsidR="007B4C0C" w:rsidRDefault="007B4C0C" w:rsidP="003774A8">
            <w:pPr>
              <w:jc w:val="center"/>
              <w:rPr>
                <w:rFonts w:ascii="Kinetic Letters" w:hAnsi="Kinetic Letters"/>
                <w:sz w:val="48"/>
                <w:szCs w:val="48"/>
              </w:rPr>
            </w:pPr>
          </w:p>
          <w:p w14:paraId="11C306BC" w14:textId="66194868" w:rsidR="005324C3" w:rsidRPr="00B7357C" w:rsidRDefault="005324C3" w:rsidP="003774A8">
            <w:pPr>
              <w:jc w:val="center"/>
              <w:rPr>
                <w:rFonts w:ascii="Kinetic Letters" w:hAnsi="Kinetic Letters"/>
                <w:sz w:val="48"/>
                <w:szCs w:val="48"/>
              </w:rPr>
            </w:pPr>
            <w:r w:rsidRPr="00B7357C">
              <w:rPr>
                <w:rFonts w:ascii="Kinetic Letters" w:hAnsi="Kinetic Letters"/>
                <w:sz w:val="48"/>
                <w:szCs w:val="48"/>
              </w:rPr>
              <w:t>RE</w:t>
            </w:r>
          </w:p>
        </w:tc>
        <w:tc>
          <w:tcPr>
            <w:tcW w:w="1932" w:type="dxa"/>
          </w:tcPr>
          <w:p w14:paraId="1F9F0FF4" w14:textId="36C028F8" w:rsidR="005324C3" w:rsidRPr="00B7357C" w:rsidRDefault="005324C3" w:rsidP="003774A8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  <w:r w:rsidRPr="00B7357C">
              <w:rPr>
                <w:rFonts w:ascii="Kinetic Letters" w:hAnsi="Kinetic Letters"/>
                <w:sz w:val="28"/>
                <w:szCs w:val="28"/>
              </w:rPr>
              <w:t>What does it mean to be a Hindu in Britain today?</w:t>
            </w:r>
          </w:p>
        </w:tc>
        <w:tc>
          <w:tcPr>
            <w:tcW w:w="1933" w:type="dxa"/>
          </w:tcPr>
          <w:p w14:paraId="01E61DA9" w14:textId="0C62E61F" w:rsidR="005324C3" w:rsidRPr="00B7357C" w:rsidRDefault="005324C3" w:rsidP="003774A8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  <w:r w:rsidRPr="00B7357C">
              <w:rPr>
                <w:rFonts w:ascii="Kinetic Letters" w:hAnsi="Kinetic Letters"/>
                <w:sz w:val="28"/>
                <w:szCs w:val="28"/>
              </w:rPr>
              <w:t>What is Trinity and why is it important for Christmas?</w:t>
            </w:r>
          </w:p>
        </w:tc>
        <w:tc>
          <w:tcPr>
            <w:tcW w:w="1933" w:type="dxa"/>
          </w:tcPr>
          <w:p w14:paraId="734D3950" w14:textId="0AD6CA27" w:rsidR="005324C3" w:rsidRPr="00B7357C" w:rsidRDefault="005324C3" w:rsidP="003774A8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sz w:val="28"/>
                <w:szCs w:val="28"/>
              </w:rPr>
              <w:t>How do festivals and worship show what matters to a Muslim?</w:t>
            </w:r>
          </w:p>
        </w:tc>
        <w:tc>
          <w:tcPr>
            <w:tcW w:w="1933" w:type="dxa"/>
          </w:tcPr>
          <w:p w14:paraId="740C9B2E" w14:textId="74CD2E12" w:rsidR="005324C3" w:rsidRPr="00B7357C" w:rsidRDefault="005324C3" w:rsidP="00B7357C">
            <w:pPr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sz w:val="28"/>
                <w:szCs w:val="28"/>
              </w:rPr>
              <w:t>Why do Christians call the day Jesus died ‘Good Friday’?</w:t>
            </w:r>
          </w:p>
        </w:tc>
        <w:tc>
          <w:tcPr>
            <w:tcW w:w="1933" w:type="dxa"/>
          </w:tcPr>
          <w:p w14:paraId="7CC7B81A" w14:textId="72A88F4B" w:rsidR="005324C3" w:rsidRPr="00B7357C" w:rsidRDefault="00090A78" w:rsidP="003774A8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sz w:val="28"/>
                <w:szCs w:val="28"/>
              </w:rPr>
              <w:t>For Christians, when Jesus left, what was the impact of Pentecost?</w:t>
            </w:r>
          </w:p>
        </w:tc>
        <w:tc>
          <w:tcPr>
            <w:tcW w:w="1933" w:type="dxa"/>
          </w:tcPr>
          <w:p w14:paraId="22AA3C29" w14:textId="1B6C1F3E" w:rsidR="005324C3" w:rsidRPr="00B7357C" w:rsidRDefault="002E79F2" w:rsidP="003774A8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sz w:val="28"/>
                <w:szCs w:val="28"/>
              </w:rPr>
              <w:t>How and why do people mark the significant events of life?</w:t>
            </w:r>
          </w:p>
        </w:tc>
      </w:tr>
      <w:tr w:rsidR="005324C3" w14:paraId="675602AD" w14:textId="77777777" w:rsidTr="001D0D8F">
        <w:trPr>
          <w:trHeight w:val="416"/>
        </w:trPr>
        <w:tc>
          <w:tcPr>
            <w:tcW w:w="3865" w:type="dxa"/>
          </w:tcPr>
          <w:p w14:paraId="45C07D8E" w14:textId="288CA00F" w:rsidR="005324C3" w:rsidRPr="00B7357C" w:rsidRDefault="005324C3" w:rsidP="003774A8">
            <w:pPr>
              <w:jc w:val="center"/>
              <w:rPr>
                <w:rFonts w:ascii="Kinetic Letters" w:hAnsi="Kinetic Letters"/>
                <w:sz w:val="48"/>
                <w:szCs w:val="48"/>
              </w:rPr>
            </w:pPr>
            <w:r w:rsidRPr="00B7357C">
              <w:rPr>
                <w:rFonts w:ascii="Kinetic Letters" w:hAnsi="Kinetic Letters"/>
                <w:sz w:val="48"/>
                <w:szCs w:val="48"/>
              </w:rPr>
              <w:t xml:space="preserve">Computing </w:t>
            </w:r>
          </w:p>
        </w:tc>
        <w:tc>
          <w:tcPr>
            <w:tcW w:w="1932" w:type="dxa"/>
          </w:tcPr>
          <w:p w14:paraId="7CE07FB2" w14:textId="2C307D1C" w:rsidR="005324C3" w:rsidRPr="00B7357C" w:rsidRDefault="005324C3" w:rsidP="003774A8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  <w:r w:rsidRPr="00B7357C">
              <w:rPr>
                <w:rFonts w:ascii="Kinetic Letters" w:hAnsi="Kinetic Letters"/>
                <w:sz w:val="28"/>
                <w:szCs w:val="28"/>
              </w:rPr>
              <w:t xml:space="preserve">Computing systems &amp; Networks. The internet </w:t>
            </w:r>
          </w:p>
        </w:tc>
        <w:tc>
          <w:tcPr>
            <w:tcW w:w="1933" w:type="dxa"/>
          </w:tcPr>
          <w:p w14:paraId="4DBB62E2" w14:textId="77777777" w:rsidR="005324C3" w:rsidRPr="00B7357C" w:rsidRDefault="005324C3" w:rsidP="003774A8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  <w:r w:rsidRPr="00B7357C">
              <w:rPr>
                <w:rFonts w:ascii="Kinetic Letters" w:hAnsi="Kinetic Letters"/>
                <w:sz w:val="28"/>
                <w:szCs w:val="28"/>
              </w:rPr>
              <w:t xml:space="preserve">Creating Media </w:t>
            </w:r>
          </w:p>
          <w:p w14:paraId="049D8E7A" w14:textId="26D09A2F" w:rsidR="005324C3" w:rsidRPr="00B7357C" w:rsidRDefault="005324C3" w:rsidP="003774A8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  <w:r w:rsidRPr="00B7357C">
              <w:rPr>
                <w:rFonts w:ascii="Kinetic Letters" w:hAnsi="Kinetic Letters"/>
                <w:sz w:val="28"/>
                <w:szCs w:val="28"/>
              </w:rPr>
              <w:t xml:space="preserve">Audio Production </w:t>
            </w:r>
          </w:p>
        </w:tc>
        <w:tc>
          <w:tcPr>
            <w:tcW w:w="1933" w:type="dxa"/>
          </w:tcPr>
          <w:p w14:paraId="238145D8" w14:textId="368E0D25" w:rsidR="005324C3" w:rsidRPr="00B7357C" w:rsidRDefault="005324C3" w:rsidP="003774A8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sz w:val="28"/>
                <w:szCs w:val="28"/>
              </w:rPr>
              <w:t xml:space="preserve">Creating media: photo editing </w:t>
            </w:r>
          </w:p>
        </w:tc>
        <w:tc>
          <w:tcPr>
            <w:tcW w:w="1933" w:type="dxa"/>
          </w:tcPr>
          <w:p w14:paraId="2B6F824A" w14:textId="37676701" w:rsidR="005324C3" w:rsidRPr="00B7357C" w:rsidRDefault="005324C3" w:rsidP="003774A8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sz w:val="28"/>
                <w:szCs w:val="28"/>
              </w:rPr>
              <w:t xml:space="preserve">Data and information data logging </w:t>
            </w:r>
          </w:p>
        </w:tc>
        <w:tc>
          <w:tcPr>
            <w:tcW w:w="1933" w:type="dxa"/>
          </w:tcPr>
          <w:p w14:paraId="07A439D9" w14:textId="6AC02AA3" w:rsidR="005324C3" w:rsidRPr="00B7357C" w:rsidRDefault="002E79F2" w:rsidP="003774A8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sz w:val="28"/>
                <w:szCs w:val="28"/>
              </w:rPr>
              <w:t xml:space="preserve">Programming A: Repetition in shapes </w:t>
            </w:r>
          </w:p>
        </w:tc>
        <w:tc>
          <w:tcPr>
            <w:tcW w:w="1933" w:type="dxa"/>
          </w:tcPr>
          <w:p w14:paraId="6FE60B8D" w14:textId="53DE8379" w:rsidR="005324C3" w:rsidRPr="00B7357C" w:rsidRDefault="002E79F2" w:rsidP="003774A8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sz w:val="28"/>
                <w:szCs w:val="28"/>
              </w:rPr>
              <w:t>Programming B: Repetition in games</w:t>
            </w:r>
          </w:p>
        </w:tc>
      </w:tr>
      <w:tr w:rsidR="005324C3" w14:paraId="35DC2D7F" w14:textId="77777777" w:rsidTr="000B48B4">
        <w:trPr>
          <w:trHeight w:val="416"/>
        </w:trPr>
        <w:tc>
          <w:tcPr>
            <w:tcW w:w="3865" w:type="dxa"/>
          </w:tcPr>
          <w:p w14:paraId="4275F54C" w14:textId="23939640" w:rsidR="005324C3" w:rsidRPr="00B7357C" w:rsidRDefault="005324C3" w:rsidP="003774A8">
            <w:pPr>
              <w:jc w:val="center"/>
              <w:rPr>
                <w:rFonts w:ascii="Kinetic Letters" w:hAnsi="Kinetic Letters"/>
                <w:sz w:val="48"/>
                <w:szCs w:val="48"/>
              </w:rPr>
            </w:pPr>
            <w:r w:rsidRPr="00B7357C">
              <w:rPr>
                <w:rFonts w:ascii="Kinetic Letters" w:hAnsi="Kinetic Letters"/>
                <w:sz w:val="48"/>
                <w:szCs w:val="48"/>
              </w:rPr>
              <w:t xml:space="preserve">Geography </w:t>
            </w:r>
          </w:p>
        </w:tc>
        <w:tc>
          <w:tcPr>
            <w:tcW w:w="1932" w:type="dxa"/>
          </w:tcPr>
          <w:p w14:paraId="7DD365CA" w14:textId="77777777" w:rsidR="005324C3" w:rsidRPr="00B7357C" w:rsidRDefault="005324C3" w:rsidP="003774A8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</w:p>
        </w:tc>
        <w:tc>
          <w:tcPr>
            <w:tcW w:w="1933" w:type="dxa"/>
          </w:tcPr>
          <w:p w14:paraId="42502EA4" w14:textId="6AE419E8" w:rsidR="005324C3" w:rsidRPr="00B7357C" w:rsidRDefault="005324C3" w:rsidP="003774A8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  <w:r w:rsidRPr="00B7357C">
              <w:rPr>
                <w:rFonts w:ascii="Kinetic Letters" w:hAnsi="Kinetic Letters"/>
                <w:sz w:val="28"/>
                <w:szCs w:val="28"/>
              </w:rPr>
              <w:t>How and why is my local area changing?</w:t>
            </w:r>
          </w:p>
        </w:tc>
        <w:tc>
          <w:tcPr>
            <w:tcW w:w="1933" w:type="dxa"/>
          </w:tcPr>
          <w:p w14:paraId="70C43B08" w14:textId="77777777" w:rsidR="005324C3" w:rsidRPr="00B7357C" w:rsidRDefault="005324C3" w:rsidP="003774A8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</w:p>
        </w:tc>
        <w:tc>
          <w:tcPr>
            <w:tcW w:w="1933" w:type="dxa"/>
          </w:tcPr>
          <w:p w14:paraId="191A25BE" w14:textId="5122C5E9" w:rsidR="005324C3" w:rsidRPr="00B7357C" w:rsidRDefault="005324C3" w:rsidP="003774A8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sz w:val="28"/>
                <w:szCs w:val="28"/>
              </w:rPr>
              <w:t>Why are jungles so wet and deserts so dry?</w:t>
            </w:r>
          </w:p>
        </w:tc>
        <w:tc>
          <w:tcPr>
            <w:tcW w:w="1933" w:type="dxa"/>
          </w:tcPr>
          <w:p w14:paraId="69265CF9" w14:textId="77777777" w:rsidR="005324C3" w:rsidRPr="00B7357C" w:rsidRDefault="005324C3" w:rsidP="003774A8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</w:p>
        </w:tc>
        <w:tc>
          <w:tcPr>
            <w:tcW w:w="1933" w:type="dxa"/>
          </w:tcPr>
          <w:p w14:paraId="1B26AD89" w14:textId="0D6FC30F" w:rsidR="005324C3" w:rsidRPr="00B7357C" w:rsidRDefault="00622AE6" w:rsidP="003774A8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sz w:val="28"/>
                <w:szCs w:val="28"/>
              </w:rPr>
              <w:t>How can we live more sustainably?</w:t>
            </w:r>
          </w:p>
        </w:tc>
      </w:tr>
      <w:tr w:rsidR="005324C3" w14:paraId="27BD7BF7" w14:textId="77777777" w:rsidTr="00B46027">
        <w:trPr>
          <w:trHeight w:val="416"/>
        </w:trPr>
        <w:tc>
          <w:tcPr>
            <w:tcW w:w="3865" w:type="dxa"/>
          </w:tcPr>
          <w:p w14:paraId="3EE80D6C" w14:textId="27E66918" w:rsidR="005324C3" w:rsidRPr="00B7357C" w:rsidRDefault="005324C3" w:rsidP="003774A8">
            <w:pPr>
              <w:jc w:val="center"/>
              <w:rPr>
                <w:rFonts w:ascii="Kinetic Letters" w:hAnsi="Kinetic Letters"/>
                <w:sz w:val="48"/>
                <w:szCs w:val="48"/>
              </w:rPr>
            </w:pPr>
            <w:r w:rsidRPr="00B7357C">
              <w:rPr>
                <w:rFonts w:ascii="Kinetic Letters" w:hAnsi="Kinetic Letters"/>
                <w:sz w:val="48"/>
                <w:szCs w:val="48"/>
              </w:rPr>
              <w:lastRenderedPageBreak/>
              <w:t xml:space="preserve">History </w:t>
            </w:r>
          </w:p>
        </w:tc>
        <w:tc>
          <w:tcPr>
            <w:tcW w:w="1932" w:type="dxa"/>
          </w:tcPr>
          <w:p w14:paraId="28689027" w14:textId="344B6765" w:rsidR="005324C3" w:rsidRPr="00B7357C" w:rsidRDefault="005324C3" w:rsidP="003774A8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  <w:r w:rsidRPr="00B7357C">
              <w:rPr>
                <w:rFonts w:ascii="Kinetic Letters" w:hAnsi="Kinetic Letters"/>
                <w:sz w:val="28"/>
                <w:szCs w:val="28"/>
              </w:rPr>
              <w:t xml:space="preserve">Romans </w:t>
            </w:r>
          </w:p>
        </w:tc>
        <w:tc>
          <w:tcPr>
            <w:tcW w:w="1933" w:type="dxa"/>
          </w:tcPr>
          <w:p w14:paraId="6757C73E" w14:textId="4EAB9B10" w:rsidR="005324C3" w:rsidRPr="00B7357C" w:rsidRDefault="005324C3" w:rsidP="003774A8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</w:p>
        </w:tc>
        <w:tc>
          <w:tcPr>
            <w:tcW w:w="1933" w:type="dxa"/>
          </w:tcPr>
          <w:p w14:paraId="37BFDC84" w14:textId="6BDE99F3" w:rsidR="005324C3" w:rsidRPr="00B7357C" w:rsidRDefault="005324C3" w:rsidP="003774A8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sz w:val="28"/>
                <w:szCs w:val="28"/>
              </w:rPr>
              <w:t xml:space="preserve">Anglo Saxons </w:t>
            </w:r>
          </w:p>
        </w:tc>
        <w:tc>
          <w:tcPr>
            <w:tcW w:w="1933" w:type="dxa"/>
          </w:tcPr>
          <w:p w14:paraId="2D837BA7" w14:textId="0F25C9EA" w:rsidR="005324C3" w:rsidRPr="00B7357C" w:rsidRDefault="005324C3" w:rsidP="003774A8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</w:p>
        </w:tc>
        <w:tc>
          <w:tcPr>
            <w:tcW w:w="1933" w:type="dxa"/>
          </w:tcPr>
          <w:p w14:paraId="42B913C9" w14:textId="3AC9023C" w:rsidR="005324C3" w:rsidRPr="00B7357C" w:rsidRDefault="00622AE6" w:rsidP="003774A8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sz w:val="28"/>
                <w:szCs w:val="28"/>
              </w:rPr>
              <w:t xml:space="preserve">Vikings </w:t>
            </w:r>
          </w:p>
        </w:tc>
        <w:tc>
          <w:tcPr>
            <w:tcW w:w="1933" w:type="dxa"/>
          </w:tcPr>
          <w:p w14:paraId="282B7F40" w14:textId="0ACF032A" w:rsidR="005324C3" w:rsidRPr="00B7357C" w:rsidRDefault="005324C3" w:rsidP="003774A8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</w:p>
        </w:tc>
      </w:tr>
      <w:tr w:rsidR="005324C3" w14:paraId="38FD94AC" w14:textId="77777777" w:rsidTr="00113E8D">
        <w:trPr>
          <w:trHeight w:val="416"/>
        </w:trPr>
        <w:tc>
          <w:tcPr>
            <w:tcW w:w="3865" w:type="dxa"/>
          </w:tcPr>
          <w:p w14:paraId="0237FA4F" w14:textId="77777777" w:rsidR="007B4C0C" w:rsidRDefault="007B4C0C" w:rsidP="003774A8">
            <w:pPr>
              <w:jc w:val="center"/>
              <w:rPr>
                <w:rFonts w:ascii="Kinetic Letters" w:hAnsi="Kinetic Letters"/>
                <w:sz w:val="48"/>
                <w:szCs w:val="48"/>
              </w:rPr>
            </w:pPr>
          </w:p>
          <w:p w14:paraId="1A8A96F1" w14:textId="63CE73A9" w:rsidR="005324C3" w:rsidRPr="00B7357C" w:rsidRDefault="005324C3" w:rsidP="003774A8">
            <w:pPr>
              <w:jc w:val="center"/>
              <w:rPr>
                <w:rFonts w:ascii="Kinetic Letters" w:hAnsi="Kinetic Letters"/>
                <w:sz w:val="48"/>
                <w:szCs w:val="48"/>
              </w:rPr>
            </w:pPr>
            <w:r w:rsidRPr="00B7357C">
              <w:rPr>
                <w:rFonts w:ascii="Kinetic Letters" w:hAnsi="Kinetic Letters"/>
                <w:sz w:val="48"/>
                <w:szCs w:val="48"/>
              </w:rPr>
              <w:t xml:space="preserve">Art </w:t>
            </w:r>
          </w:p>
        </w:tc>
        <w:tc>
          <w:tcPr>
            <w:tcW w:w="1932" w:type="dxa"/>
          </w:tcPr>
          <w:p w14:paraId="0514FFD3" w14:textId="77777777" w:rsidR="005324C3" w:rsidRPr="00B7357C" w:rsidRDefault="005324C3" w:rsidP="003774A8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</w:p>
        </w:tc>
        <w:tc>
          <w:tcPr>
            <w:tcW w:w="1933" w:type="dxa"/>
          </w:tcPr>
          <w:p w14:paraId="51CD62F5" w14:textId="68BCA224" w:rsidR="005324C3" w:rsidRPr="00B7357C" w:rsidRDefault="005324C3" w:rsidP="003774A8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  <w:r w:rsidRPr="00B7357C">
              <w:rPr>
                <w:rFonts w:ascii="Kinetic Letters" w:hAnsi="Kinetic Letters"/>
                <w:sz w:val="28"/>
                <w:szCs w:val="28"/>
              </w:rPr>
              <w:t xml:space="preserve">Drawing: Exploring tone, texture and proportion </w:t>
            </w:r>
          </w:p>
        </w:tc>
        <w:tc>
          <w:tcPr>
            <w:tcW w:w="1933" w:type="dxa"/>
          </w:tcPr>
          <w:p w14:paraId="7B57398D" w14:textId="77777777" w:rsidR="005324C3" w:rsidRPr="00B7357C" w:rsidRDefault="005324C3" w:rsidP="003774A8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</w:p>
        </w:tc>
        <w:tc>
          <w:tcPr>
            <w:tcW w:w="1933" w:type="dxa"/>
          </w:tcPr>
          <w:p w14:paraId="257D040F" w14:textId="77777777" w:rsidR="005324C3" w:rsidRDefault="005324C3" w:rsidP="00B7357C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sz w:val="28"/>
                <w:szCs w:val="28"/>
              </w:rPr>
              <w:t>Painting and mixed media:</w:t>
            </w:r>
          </w:p>
          <w:p w14:paraId="4F5A2ED0" w14:textId="4D46CF71" w:rsidR="005324C3" w:rsidRPr="00B7357C" w:rsidRDefault="005324C3" w:rsidP="00B7357C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sz w:val="28"/>
                <w:szCs w:val="28"/>
              </w:rPr>
              <w:t>Exploring texture with paint and collage</w:t>
            </w:r>
          </w:p>
        </w:tc>
        <w:tc>
          <w:tcPr>
            <w:tcW w:w="1933" w:type="dxa"/>
          </w:tcPr>
          <w:p w14:paraId="6322AAAC" w14:textId="77777777" w:rsidR="005324C3" w:rsidRPr="00B7357C" w:rsidRDefault="005324C3" w:rsidP="003774A8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</w:p>
        </w:tc>
        <w:tc>
          <w:tcPr>
            <w:tcW w:w="1933" w:type="dxa"/>
          </w:tcPr>
          <w:p w14:paraId="51C2CB49" w14:textId="71C0EE9D" w:rsidR="005324C3" w:rsidRPr="00B7357C" w:rsidRDefault="0090537E" w:rsidP="003774A8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sz w:val="28"/>
                <w:szCs w:val="28"/>
              </w:rPr>
              <w:t xml:space="preserve">Fabrics of nature </w:t>
            </w:r>
          </w:p>
        </w:tc>
      </w:tr>
      <w:tr w:rsidR="005324C3" w14:paraId="42B067B3" w14:textId="77777777" w:rsidTr="00986FCB">
        <w:trPr>
          <w:trHeight w:val="416"/>
        </w:trPr>
        <w:tc>
          <w:tcPr>
            <w:tcW w:w="3865" w:type="dxa"/>
          </w:tcPr>
          <w:p w14:paraId="23C55158" w14:textId="77777777" w:rsidR="007B4C0C" w:rsidRDefault="007B4C0C" w:rsidP="003774A8">
            <w:pPr>
              <w:jc w:val="center"/>
              <w:rPr>
                <w:rFonts w:ascii="Kinetic Letters" w:hAnsi="Kinetic Letters"/>
                <w:sz w:val="48"/>
                <w:szCs w:val="48"/>
              </w:rPr>
            </w:pPr>
          </w:p>
          <w:p w14:paraId="27546821" w14:textId="270FCA01" w:rsidR="005324C3" w:rsidRPr="00B7357C" w:rsidRDefault="005324C3" w:rsidP="003774A8">
            <w:pPr>
              <w:jc w:val="center"/>
              <w:rPr>
                <w:rFonts w:ascii="Kinetic Letters" w:hAnsi="Kinetic Letters"/>
                <w:sz w:val="48"/>
                <w:szCs w:val="48"/>
              </w:rPr>
            </w:pPr>
            <w:r w:rsidRPr="00B7357C">
              <w:rPr>
                <w:rFonts w:ascii="Kinetic Letters" w:hAnsi="Kinetic Letters"/>
                <w:sz w:val="48"/>
                <w:szCs w:val="48"/>
              </w:rPr>
              <w:t>DT</w:t>
            </w:r>
          </w:p>
        </w:tc>
        <w:tc>
          <w:tcPr>
            <w:tcW w:w="1932" w:type="dxa"/>
          </w:tcPr>
          <w:p w14:paraId="5BDD0B0E" w14:textId="6BD8AF1C" w:rsidR="005324C3" w:rsidRPr="00B7357C" w:rsidRDefault="005324C3" w:rsidP="003774A8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  <w:r w:rsidRPr="00B7357C">
              <w:rPr>
                <w:rFonts w:ascii="Kinetic Letters" w:hAnsi="Kinetic Letters"/>
                <w:sz w:val="28"/>
                <w:szCs w:val="28"/>
              </w:rPr>
              <w:t>Structures &amp; Pavilions and Food: Adapting a recipe</w:t>
            </w:r>
          </w:p>
        </w:tc>
        <w:tc>
          <w:tcPr>
            <w:tcW w:w="1933" w:type="dxa"/>
          </w:tcPr>
          <w:p w14:paraId="6C2B73C1" w14:textId="07CCEE42" w:rsidR="005324C3" w:rsidRPr="00B7357C" w:rsidRDefault="005324C3" w:rsidP="003774A8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</w:p>
        </w:tc>
        <w:tc>
          <w:tcPr>
            <w:tcW w:w="1933" w:type="dxa"/>
          </w:tcPr>
          <w:p w14:paraId="6E262D80" w14:textId="63543E87" w:rsidR="005324C3" w:rsidRPr="00B7357C" w:rsidRDefault="005324C3" w:rsidP="003774A8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sz w:val="28"/>
                <w:szCs w:val="28"/>
              </w:rPr>
              <w:t xml:space="preserve">Electrical systems: making torches </w:t>
            </w:r>
          </w:p>
        </w:tc>
        <w:tc>
          <w:tcPr>
            <w:tcW w:w="1933" w:type="dxa"/>
          </w:tcPr>
          <w:p w14:paraId="5A04B50A" w14:textId="3672D370" w:rsidR="005324C3" w:rsidRPr="00B7357C" w:rsidRDefault="005324C3" w:rsidP="003774A8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</w:p>
        </w:tc>
        <w:tc>
          <w:tcPr>
            <w:tcW w:w="1933" w:type="dxa"/>
          </w:tcPr>
          <w:p w14:paraId="1986ED09" w14:textId="0438BA72" w:rsidR="009B5666" w:rsidRPr="00B7357C" w:rsidRDefault="0090537E" w:rsidP="009B5666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sz w:val="28"/>
                <w:szCs w:val="28"/>
              </w:rPr>
              <w:t>Mechanical systems: making a slingshot car</w:t>
            </w:r>
            <w:r w:rsidR="009B5666">
              <w:rPr>
                <w:rFonts w:ascii="Kinetic Letters" w:hAnsi="Kinetic Letters"/>
                <w:sz w:val="28"/>
                <w:szCs w:val="28"/>
              </w:rPr>
              <w:t xml:space="preserve"> &amp; Textiles: Fastenings (Evaluating)</w:t>
            </w:r>
          </w:p>
        </w:tc>
        <w:tc>
          <w:tcPr>
            <w:tcW w:w="1933" w:type="dxa"/>
          </w:tcPr>
          <w:p w14:paraId="01A21947" w14:textId="7E5EE512" w:rsidR="005324C3" w:rsidRPr="00B7357C" w:rsidRDefault="005324C3" w:rsidP="003774A8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</w:p>
        </w:tc>
      </w:tr>
      <w:tr w:rsidR="005D3149" w14:paraId="4E6E9406" w14:textId="77777777" w:rsidTr="0063730A">
        <w:trPr>
          <w:trHeight w:val="175"/>
        </w:trPr>
        <w:tc>
          <w:tcPr>
            <w:tcW w:w="3865" w:type="dxa"/>
          </w:tcPr>
          <w:p w14:paraId="55B42284" w14:textId="084DDE1B" w:rsidR="005D3149" w:rsidRPr="00B7357C" w:rsidRDefault="005D3149" w:rsidP="003774A8">
            <w:pPr>
              <w:jc w:val="center"/>
              <w:rPr>
                <w:rFonts w:ascii="Kinetic Letters" w:hAnsi="Kinetic Letters"/>
                <w:sz w:val="48"/>
                <w:szCs w:val="48"/>
              </w:rPr>
            </w:pPr>
            <w:r w:rsidRPr="00B7357C">
              <w:rPr>
                <w:rFonts w:ascii="Kinetic Letters" w:hAnsi="Kinetic Letters"/>
                <w:sz w:val="48"/>
                <w:szCs w:val="48"/>
              </w:rPr>
              <w:t>PE</w:t>
            </w:r>
            <w:r w:rsidR="00F9785E">
              <w:rPr>
                <w:rFonts w:ascii="Kinetic Letters" w:hAnsi="Kinetic Letters"/>
                <w:sz w:val="48"/>
                <w:szCs w:val="48"/>
              </w:rPr>
              <w:t xml:space="preserve"> (CT) </w:t>
            </w:r>
          </w:p>
        </w:tc>
        <w:tc>
          <w:tcPr>
            <w:tcW w:w="1932" w:type="dxa"/>
          </w:tcPr>
          <w:p w14:paraId="4E90B12A" w14:textId="43C02FDB" w:rsidR="005D3149" w:rsidRPr="00B7357C" w:rsidRDefault="005D3149" w:rsidP="003774A8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sz w:val="28"/>
                <w:szCs w:val="28"/>
              </w:rPr>
              <w:t xml:space="preserve">Bridges </w:t>
            </w:r>
          </w:p>
        </w:tc>
        <w:tc>
          <w:tcPr>
            <w:tcW w:w="1933" w:type="dxa"/>
          </w:tcPr>
          <w:p w14:paraId="7A9D09A7" w14:textId="4EBE9689" w:rsidR="005D3149" w:rsidRPr="00B7357C" w:rsidRDefault="005D3149" w:rsidP="003774A8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sz w:val="28"/>
                <w:szCs w:val="28"/>
              </w:rPr>
              <w:t xml:space="preserve">Space </w:t>
            </w:r>
          </w:p>
        </w:tc>
        <w:tc>
          <w:tcPr>
            <w:tcW w:w="1933" w:type="dxa"/>
          </w:tcPr>
          <w:p w14:paraId="7920D1DF" w14:textId="64D39373" w:rsidR="005D3149" w:rsidRPr="00B7357C" w:rsidRDefault="005D3149" w:rsidP="003774A8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sz w:val="28"/>
                <w:szCs w:val="28"/>
              </w:rPr>
              <w:t xml:space="preserve">Mindfulness </w:t>
            </w:r>
          </w:p>
        </w:tc>
        <w:tc>
          <w:tcPr>
            <w:tcW w:w="1933" w:type="dxa"/>
          </w:tcPr>
          <w:p w14:paraId="7588347D" w14:textId="59F428C4" w:rsidR="005D3149" w:rsidRPr="00B7357C" w:rsidRDefault="005D3149" w:rsidP="003774A8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sz w:val="28"/>
                <w:szCs w:val="28"/>
              </w:rPr>
              <w:t xml:space="preserve">Challenging Collaboration </w:t>
            </w:r>
          </w:p>
        </w:tc>
        <w:tc>
          <w:tcPr>
            <w:tcW w:w="1933" w:type="dxa"/>
          </w:tcPr>
          <w:p w14:paraId="29336191" w14:textId="5B3C6EC2" w:rsidR="005D3149" w:rsidRPr="00B7357C" w:rsidRDefault="005D3149" w:rsidP="003774A8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sz w:val="28"/>
                <w:szCs w:val="28"/>
              </w:rPr>
              <w:t>Game Sense Net/Wall</w:t>
            </w:r>
          </w:p>
        </w:tc>
        <w:tc>
          <w:tcPr>
            <w:tcW w:w="1933" w:type="dxa"/>
          </w:tcPr>
          <w:p w14:paraId="0552A41D" w14:textId="7AB092FB" w:rsidR="005D3149" w:rsidRPr="00B7357C" w:rsidRDefault="005D3149" w:rsidP="003774A8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sz w:val="28"/>
                <w:szCs w:val="28"/>
              </w:rPr>
              <w:t xml:space="preserve">Tennis </w:t>
            </w:r>
          </w:p>
        </w:tc>
      </w:tr>
      <w:tr w:rsidR="005D3149" w14:paraId="0846AA0C" w14:textId="77777777" w:rsidTr="005E0B4B">
        <w:trPr>
          <w:trHeight w:val="175"/>
        </w:trPr>
        <w:tc>
          <w:tcPr>
            <w:tcW w:w="3865" w:type="dxa"/>
          </w:tcPr>
          <w:p w14:paraId="6F78FD46" w14:textId="3FD9D41D" w:rsidR="005D3149" w:rsidRPr="00B7357C" w:rsidRDefault="00F9785E" w:rsidP="003774A8">
            <w:pPr>
              <w:jc w:val="center"/>
              <w:rPr>
                <w:rFonts w:ascii="Kinetic Letters" w:hAnsi="Kinetic Letters"/>
                <w:sz w:val="48"/>
                <w:szCs w:val="48"/>
              </w:rPr>
            </w:pPr>
            <w:r>
              <w:rPr>
                <w:rFonts w:ascii="Kinetic Letters" w:hAnsi="Kinetic Letters"/>
                <w:sz w:val="48"/>
                <w:szCs w:val="48"/>
              </w:rPr>
              <w:t xml:space="preserve">PE (JN) </w:t>
            </w:r>
          </w:p>
        </w:tc>
        <w:tc>
          <w:tcPr>
            <w:tcW w:w="1932" w:type="dxa"/>
          </w:tcPr>
          <w:p w14:paraId="0F995FAB" w14:textId="23EA9D26" w:rsidR="005D3149" w:rsidRPr="00B7357C" w:rsidRDefault="005D3149" w:rsidP="003774A8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sz w:val="28"/>
                <w:szCs w:val="28"/>
              </w:rPr>
              <w:t>Tag Rugby</w:t>
            </w:r>
          </w:p>
        </w:tc>
        <w:tc>
          <w:tcPr>
            <w:tcW w:w="1933" w:type="dxa"/>
          </w:tcPr>
          <w:p w14:paraId="09F7D2B4" w14:textId="0B76D1A0" w:rsidR="005D3149" w:rsidRPr="00B7357C" w:rsidRDefault="005D3149" w:rsidP="003774A8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sz w:val="28"/>
                <w:szCs w:val="28"/>
              </w:rPr>
              <w:t xml:space="preserve">Levels and Direction </w:t>
            </w:r>
          </w:p>
        </w:tc>
        <w:tc>
          <w:tcPr>
            <w:tcW w:w="1933" w:type="dxa"/>
          </w:tcPr>
          <w:p w14:paraId="73419D43" w14:textId="63CCE514" w:rsidR="005D3149" w:rsidRPr="00B7357C" w:rsidRDefault="005D3149" w:rsidP="003774A8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sz w:val="28"/>
                <w:szCs w:val="28"/>
              </w:rPr>
              <w:t xml:space="preserve">Cross Country </w:t>
            </w:r>
          </w:p>
        </w:tc>
        <w:tc>
          <w:tcPr>
            <w:tcW w:w="1933" w:type="dxa"/>
          </w:tcPr>
          <w:p w14:paraId="035B03FC" w14:textId="4C104748" w:rsidR="005D3149" w:rsidRPr="00B7357C" w:rsidRDefault="005D3149" w:rsidP="003774A8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sz w:val="28"/>
                <w:szCs w:val="28"/>
              </w:rPr>
              <w:t>Football</w:t>
            </w:r>
          </w:p>
        </w:tc>
        <w:tc>
          <w:tcPr>
            <w:tcW w:w="1933" w:type="dxa"/>
          </w:tcPr>
          <w:p w14:paraId="0457DF44" w14:textId="117AA25B" w:rsidR="005D3149" w:rsidRPr="00B7357C" w:rsidRDefault="005D3149" w:rsidP="003774A8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sz w:val="28"/>
                <w:szCs w:val="28"/>
              </w:rPr>
              <w:t xml:space="preserve">Athletics </w:t>
            </w:r>
          </w:p>
        </w:tc>
        <w:tc>
          <w:tcPr>
            <w:tcW w:w="1933" w:type="dxa"/>
          </w:tcPr>
          <w:p w14:paraId="55B47DB0" w14:textId="23A0B519" w:rsidR="005D3149" w:rsidRPr="00B7357C" w:rsidRDefault="005D3149" w:rsidP="003774A8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sz w:val="28"/>
                <w:szCs w:val="28"/>
              </w:rPr>
              <w:t xml:space="preserve">Cricket </w:t>
            </w:r>
          </w:p>
        </w:tc>
      </w:tr>
      <w:tr w:rsidR="005324C3" w14:paraId="6B4C5D31" w14:textId="77777777" w:rsidTr="008C31A2">
        <w:trPr>
          <w:trHeight w:val="416"/>
        </w:trPr>
        <w:tc>
          <w:tcPr>
            <w:tcW w:w="3865" w:type="dxa"/>
          </w:tcPr>
          <w:p w14:paraId="739C5534" w14:textId="701064DB" w:rsidR="005324C3" w:rsidRPr="00B7357C" w:rsidRDefault="005324C3" w:rsidP="003774A8">
            <w:pPr>
              <w:jc w:val="center"/>
              <w:rPr>
                <w:rFonts w:ascii="Kinetic Letters" w:hAnsi="Kinetic Letters"/>
                <w:sz w:val="48"/>
                <w:szCs w:val="48"/>
              </w:rPr>
            </w:pPr>
            <w:r w:rsidRPr="00B7357C">
              <w:rPr>
                <w:rFonts w:ascii="Kinetic Letters" w:hAnsi="Kinetic Letters"/>
                <w:sz w:val="48"/>
                <w:szCs w:val="48"/>
              </w:rPr>
              <w:t xml:space="preserve">Online Safety </w:t>
            </w:r>
          </w:p>
        </w:tc>
        <w:tc>
          <w:tcPr>
            <w:tcW w:w="1932" w:type="dxa"/>
          </w:tcPr>
          <w:p w14:paraId="62278411" w14:textId="185C7E38" w:rsidR="005324C3" w:rsidRPr="00B7357C" w:rsidRDefault="005324C3" w:rsidP="003774A8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  <w:r w:rsidRPr="00B7357C">
              <w:rPr>
                <w:rFonts w:ascii="Kinetic Letters" w:hAnsi="Kinetic Letters"/>
                <w:sz w:val="28"/>
                <w:szCs w:val="28"/>
              </w:rPr>
              <w:t xml:space="preserve">Managing online information (6) </w:t>
            </w:r>
          </w:p>
        </w:tc>
        <w:tc>
          <w:tcPr>
            <w:tcW w:w="1933" w:type="dxa"/>
          </w:tcPr>
          <w:p w14:paraId="178256B3" w14:textId="77777777" w:rsidR="005324C3" w:rsidRPr="00B7357C" w:rsidRDefault="005324C3" w:rsidP="003774A8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  <w:r w:rsidRPr="00B7357C">
              <w:rPr>
                <w:rFonts w:ascii="Kinetic Letters" w:hAnsi="Kinetic Letters"/>
                <w:sz w:val="28"/>
                <w:szCs w:val="28"/>
              </w:rPr>
              <w:t>Self-image &amp; identity (3)</w:t>
            </w:r>
          </w:p>
          <w:p w14:paraId="4F7D94F1" w14:textId="0B301FFF" w:rsidR="005324C3" w:rsidRPr="00B7357C" w:rsidRDefault="005324C3" w:rsidP="003774A8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  <w:r w:rsidRPr="00B7357C">
              <w:rPr>
                <w:rFonts w:ascii="Kinetic Letters" w:hAnsi="Kinetic Letters"/>
                <w:sz w:val="28"/>
                <w:szCs w:val="28"/>
              </w:rPr>
              <w:t>Online reputation (2)</w:t>
            </w:r>
          </w:p>
        </w:tc>
        <w:tc>
          <w:tcPr>
            <w:tcW w:w="1933" w:type="dxa"/>
          </w:tcPr>
          <w:p w14:paraId="677315A4" w14:textId="77777777" w:rsidR="005324C3" w:rsidRDefault="005324C3" w:rsidP="003774A8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sz w:val="28"/>
                <w:szCs w:val="28"/>
              </w:rPr>
              <w:t>Copyright and ownership (2)</w:t>
            </w:r>
          </w:p>
          <w:p w14:paraId="5919B153" w14:textId="047D5F35" w:rsidR="005324C3" w:rsidRPr="00B7357C" w:rsidRDefault="005324C3" w:rsidP="003774A8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sz w:val="28"/>
                <w:szCs w:val="28"/>
              </w:rPr>
              <w:t xml:space="preserve">Online bullying (3) </w:t>
            </w:r>
          </w:p>
        </w:tc>
        <w:tc>
          <w:tcPr>
            <w:tcW w:w="1933" w:type="dxa"/>
          </w:tcPr>
          <w:p w14:paraId="1FC7AE81" w14:textId="3985B881" w:rsidR="005324C3" w:rsidRPr="00B7357C" w:rsidRDefault="005324C3" w:rsidP="003774A8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sz w:val="28"/>
                <w:szCs w:val="28"/>
              </w:rPr>
              <w:t xml:space="preserve">Health, well-being and lifestyle (2) </w:t>
            </w:r>
          </w:p>
        </w:tc>
        <w:tc>
          <w:tcPr>
            <w:tcW w:w="1933" w:type="dxa"/>
          </w:tcPr>
          <w:p w14:paraId="65E1D443" w14:textId="23815B3F" w:rsidR="005324C3" w:rsidRPr="00B7357C" w:rsidRDefault="009B5666" w:rsidP="003774A8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sz w:val="28"/>
                <w:szCs w:val="28"/>
              </w:rPr>
              <w:t xml:space="preserve">Online relationships (3) </w:t>
            </w:r>
          </w:p>
        </w:tc>
        <w:tc>
          <w:tcPr>
            <w:tcW w:w="1933" w:type="dxa"/>
          </w:tcPr>
          <w:p w14:paraId="4A7E533E" w14:textId="12968D02" w:rsidR="005324C3" w:rsidRPr="00B7357C" w:rsidRDefault="009B5666" w:rsidP="003774A8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sz w:val="28"/>
                <w:szCs w:val="28"/>
              </w:rPr>
              <w:t>Privacy and security (4)</w:t>
            </w:r>
          </w:p>
        </w:tc>
      </w:tr>
      <w:tr w:rsidR="005324C3" w14:paraId="4DEE2606" w14:textId="77777777" w:rsidTr="00C70A11">
        <w:trPr>
          <w:trHeight w:val="416"/>
        </w:trPr>
        <w:tc>
          <w:tcPr>
            <w:tcW w:w="3865" w:type="dxa"/>
          </w:tcPr>
          <w:p w14:paraId="50692968" w14:textId="0A0F950C" w:rsidR="005324C3" w:rsidRPr="00B7357C" w:rsidRDefault="005324C3" w:rsidP="003774A8">
            <w:pPr>
              <w:jc w:val="center"/>
              <w:rPr>
                <w:rFonts w:ascii="Kinetic Letters" w:hAnsi="Kinetic Letters"/>
                <w:sz w:val="48"/>
                <w:szCs w:val="48"/>
              </w:rPr>
            </w:pPr>
            <w:r w:rsidRPr="00B7357C">
              <w:rPr>
                <w:rFonts w:ascii="Kinetic Letters" w:hAnsi="Kinetic Letters"/>
                <w:sz w:val="48"/>
                <w:szCs w:val="48"/>
              </w:rPr>
              <w:t xml:space="preserve">PSHE </w:t>
            </w:r>
          </w:p>
        </w:tc>
        <w:tc>
          <w:tcPr>
            <w:tcW w:w="1932" w:type="dxa"/>
          </w:tcPr>
          <w:p w14:paraId="0EBEF954" w14:textId="0D59FF9B" w:rsidR="005324C3" w:rsidRPr="00B7357C" w:rsidRDefault="005324C3" w:rsidP="003774A8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  <w:r w:rsidRPr="00B7357C">
              <w:rPr>
                <w:rFonts w:ascii="Kinetic Letters" w:hAnsi="Kinetic Letters"/>
                <w:sz w:val="28"/>
                <w:szCs w:val="28"/>
              </w:rPr>
              <w:t xml:space="preserve">Being in my world </w:t>
            </w:r>
          </w:p>
        </w:tc>
        <w:tc>
          <w:tcPr>
            <w:tcW w:w="1933" w:type="dxa"/>
          </w:tcPr>
          <w:p w14:paraId="6D664CFA" w14:textId="52848F64" w:rsidR="005324C3" w:rsidRPr="00B7357C" w:rsidRDefault="005324C3" w:rsidP="003774A8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  <w:r w:rsidRPr="00B7357C">
              <w:rPr>
                <w:rFonts w:ascii="Kinetic Letters" w:hAnsi="Kinetic Letters"/>
                <w:sz w:val="28"/>
                <w:szCs w:val="28"/>
              </w:rPr>
              <w:t xml:space="preserve">Celebrating difference </w:t>
            </w:r>
          </w:p>
        </w:tc>
        <w:tc>
          <w:tcPr>
            <w:tcW w:w="1933" w:type="dxa"/>
          </w:tcPr>
          <w:p w14:paraId="7AF8BFB7" w14:textId="0CACE6C6" w:rsidR="005324C3" w:rsidRPr="00B7357C" w:rsidRDefault="005324C3" w:rsidP="003774A8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sz w:val="28"/>
                <w:szCs w:val="28"/>
              </w:rPr>
              <w:t xml:space="preserve">Dreams and goals </w:t>
            </w:r>
          </w:p>
        </w:tc>
        <w:tc>
          <w:tcPr>
            <w:tcW w:w="1933" w:type="dxa"/>
          </w:tcPr>
          <w:p w14:paraId="08A3F6A1" w14:textId="21C30019" w:rsidR="005324C3" w:rsidRPr="00B7357C" w:rsidRDefault="005324C3" w:rsidP="003774A8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sz w:val="28"/>
                <w:szCs w:val="28"/>
              </w:rPr>
              <w:t xml:space="preserve">Healthy me  </w:t>
            </w:r>
          </w:p>
        </w:tc>
        <w:tc>
          <w:tcPr>
            <w:tcW w:w="1933" w:type="dxa"/>
          </w:tcPr>
          <w:p w14:paraId="53A8E4BF" w14:textId="35C1079A" w:rsidR="005324C3" w:rsidRPr="00B7357C" w:rsidRDefault="009B5666" w:rsidP="003774A8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sz w:val="28"/>
                <w:szCs w:val="28"/>
              </w:rPr>
              <w:t xml:space="preserve">Relationships </w:t>
            </w:r>
          </w:p>
        </w:tc>
        <w:tc>
          <w:tcPr>
            <w:tcW w:w="1933" w:type="dxa"/>
          </w:tcPr>
          <w:p w14:paraId="15392FDE" w14:textId="4FF3BC0D" w:rsidR="005324C3" w:rsidRPr="00B7357C" w:rsidRDefault="009B5666" w:rsidP="003774A8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sz w:val="28"/>
                <w:szCs w:val="28"/>
              </w:rPr>
              <w:t xml:space="preserve">Changing me </w:t>
            </w:r>
          </w:p>
        </w:tc>
      </w:tr>
      <w:tr w:rsidR="005324C3" w14:paraId="5D2786CE" w14:textId="77777777" w:rsidTr="00A64249">
        <w:trPr>
          <w:trHeight w:val="416"/>
        </w:trPr>
        <w:tc>
          <w:tcPr>
            <w:tcW w:w="3865" w:type="dxa"/>
          </w:tcPr>
          <w:p w14:paraId="3BD70C2B" w14:textId="6843B00C" w:rsidR="005324C3" w:rsidRPr="00B7357C" w:rsidRDefault="005324C3" w:rsidP="003774A8">
            <w:pPr>
              <w:jc w:val="center"/>
              <w:rPr>
                <w:rFonts w:ascii="Kinetic Letters" w:hAnsi="Kinetic Letters"/>
                <w:sz w:val="48"/>
                <w:szCs w:val="48"/>
              </w:rPr>
            </w:pPr>
            <w:r w:rsidRPr="00B7357C">
              <w:rPr>
                <w:rFonts w:ascii="Kinetic Letters" w:hAnsi="Kinetic Letters"/>
                <w:sz w:val="48"/>
                <w:szCs w:val="48"/>
              </w:rPr>
              <w:t xml:space="preserve">French </w:t>
            </w:r>
          </w:p>
        </w:tc>
        <w:tc>
          <w:tcPr>
            <w:tcW w:w="1932" w:type="dxa"/>
          </w:tcPr>
          <w:p w14:paraId="1DD36CBA" w14:textId="630239E1" w:rsidR="005324C3" w:rsidRPr="00B7357C" w:rsidRDefault="005324C3" w:rsidP="003774A8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  <w:r w:rsidRPr="00B7357C">
              <w:rPr>
                <w:rFonts w:ascii="Kinetic Letters" w:hAnsi="Kinetic Letters"/>
                <w:sz w:val="28"/>
                <w:szCs w:val="28"/>
              </w:rPr>
              <w:t>Encore!</w:t>
            </w:r>
          </w:p>
        </w:tc>
        <w:tc>
          <w:tcPr>
            <w:tcW w:w="1933" w:type="dxa"/>
          </w:tcPr>
          <w:p w14:paraId="43FA97E0" w14:textId="6E6AF494" w:rsidR="005324C3" w:rsidRPr="00B7357C" w:rsidRDefault="005324C3" w:rsidP="003774A8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  <w:r w:rsidRPr="00B7357C">
              <w:rPr>
                <w:rFonts w:ascii="Kinetic Letters" w:hAnsi="Kinetic Letters"/>
                <w:sz w:val="28"/>
                <w:szCs w:val="28"/>
              </w:rPr>
              <w:t xml:space="preserve">Quelle </w:t>
            </w:r>
            <w:proofErr w:type="spellStart"/>
            <w:r w:rsidRPr="00B7357C">
              <w:rPr>
                <w:rFonts w:ascii="Kinetic Letters" w:hAnsi="Kinetic Letters"/>
                <w:sz w:val="28"/>
                <w:szCs w:val="28"/>
              </w:rPr>
              <w:t>heure</w:t>
            </w:r>
            <w:proofErr w:type="spellEnd"/>
            <w:r w:rsidRPr="00B7357C">
              <w:rPr>
                <w:rFonts w:ascii="Kinetic Letters" w:hAnsi="Kinetic Letters"/>
                <w:sz w:val="28"/>
                <w:szCs w:val="28"/>
              </w:rPr>
              <w:t xml:space="preserve"> est-il?</w:t>
            </w:r>
          </w:p>
        </w:tc>
        <w:tc>
          <w:tcPr>
            <w:tcW w:w="1933" w:type="dxa"/>
          </w:tcPr>
          <w:p w14:paraId="2062D3C4" w14:textId="098C73E8" w:rsidR="005324C3" w:rsidRPr="00B7357C" w:rsidRDefault="005324C3" w:rsidP="003774A8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sz w:val="28"/>
                <w:szCs w:val="28"/>
              </w:rPr>
              <w:t xml:space="preserve">Les fetes </w:t>
            </w:r>
          </w:p>
        </w:tc>
        <w:tc>
          <w:tcPr>
            <w:tcW w:w="1933" w:type="dxa"/>
          </w:tcPr>
          <w:p w14:paraId="7FA1466F" w14:textId="2F8C4F54" w:rsidR="005324C3" w:rsidRPr="00B7357C" w:rsidRDefault="005324C3" w:rsidP="003774A8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sz w:val="28"/>
                <w:szCs w:val="28"/>
              </w:rPr>
              <w:t>Ou vas-</w:t>
            </w:r>
            <w:proofErr w:type="spellStart"/>
            <w:r>
              <w:rPr>
                <w:rFonts w:ascii="Kinetic Letters" w:hAnsi="Kinetic Letters"/>
                <w:sz w:val="28"/>
                <w:szCs w:val="28"/>
              </w:rPr>
              <w:t>tu</w:t>
            </w:r>
            <w:proofErr w:type="spellEnd"/>
            <w:r>
              <w:rPr>
                <w:rFonts w:ascii="Kinetic Letters" w:hAnsi="Kinetic Letters"/>
                <w:sz w:val="28"/>
                <w:szCs w:val="28"/>
              </w:rPr>
              <w:t>?</w:t>
            </w:r>
          </w:p>
        </w:tc>
        <w:tc>
          <w:tcPr>
            <w:tcW w:w="1933" w:type="dxa"/>
          </w:tcPr>
          <w:p w14:paraId="7BE64AC8" w14:textId="5E44F271" w:rsidR="005324C3" w:rsidRPr="00B7357C" w:rsidRDefault="009B5666" w:rsidP="003774A8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sz w:val="28"/>
                <w:szCs w:val="28"/>
              </w:rPr>
              <w:t>On mange!</w:t>
            </w:r>
          </w:p>
        </w:tc>
        <w:tc>
          <w:tcPr>
            <w:tcW w:w="1933" w:type="dxa"/>
          </w:tcPr>
          <w:p w14:paraId="69181D43" w14:textId="73C9D32A" w:rsidR="005324C3" w:rsidRPr="00B7357C" w:rsidRDefault="009B5666" w:rsidP="003774A8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sz w:val="28"/>
                <w:szCs w:val="28"/>
              </w:rPr>
              <w:t xml:space="preserve">Le cirque </w:t>
            </w:r>
          </w:p>
        </w:tc>
      </w:tr>
      <w:tr w:rsidR="00B7357C" w14:paraId="0D492036" w14:textId="77777777" w:rsidTr="00375EC1">
        <w:trPr>
          <w:trHeight w:val="416"/>
        </w:trPr>
        <w:tc>
          <w:tcPr>
            <w:tcW w:w="3865" w:type="dxa"/>
          </w:tcPr>
          <w:p w14:paraId="3CFB595F" w14:textId="11D9E1D8" w:rsidR="00B7357C" w:rsidRPr="00B7357C" w:rsidRDefault="00B7357C" w:rsidP="003774A8">
            <w:pPr>
              <w:jc w:val="center"/>
              <w:rPr>
                <w:rFonts w:ascii="Kinetic Letters" w:hAnsi="Kinetic Letters"/>
                <w:sz w:val="48"/>
                <w:szCs w:val="48"/>
              </w:rPr>
            </w:pPr>
            <w:r>
              <w:rPr>
                <w:rFonts w:ascii="Kinetic Letters" w:hAnsi="Kinetic Letters"/>
                <w:sz w:val="48"/>
                <w:szCs w:val="48"/>
              </w:rPr>
              <w:t xml:space="preserve">Trips &amp; Visits </w:t>
            </w:r>
          </w:p>
        </w:tc>
        <w:tc>
          <w:tcPr>
            <w:tcW w:w="3865" w:type="dxa"/>
            <w:gridSpan w:val="2"/>
          </w:tcPr>
          <w:p w14:paraId="0BC0DDFB" w14:textId="77777777" w:rsidR="00B7357C" w:rsidRDefault="00AE5056" w:rsidP="003774A8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sz w:val="28"/>
                <w:szCs w:val="28"/>
              </w:rPr>
              <w:t xml:space="preserve">KS2 Theatre Trip </w:t>
            </w:r>
          </w:p>
          <w:p w14:paraId="4FDC090B" w14:textId="30978DF1" w:rsidR="00AE5056" w:rsidRPr="00B7357C" w:rsidRDefault="00AE5056" w:rsidP="003774A8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sz w:val="28"/>
                <w:szCs w:val="28"/>
              </w:rPr>
              <w:t>(Dec)</w:t>
            </w:r>
          </w:p>
        </w:tc>
        <w:tc>
          <w:tcPr>
            <w:tcW w:w="3866" w:type="dxa"/>
            <w:gridSpan w:val="2"/>
          </w:tcPr>
          <w:p w14:paraId="40D9EA54" w14:textId="77777777" w:rsidR="00B7357C" w:rsidRDefault="00AE5056" w:rsidP="003774A8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sz w:val="28"/>
                <w:szCs w:val="28"/>
              </w:rPr>
              <w:t xml:space="preserve">Pioneer Residential (2-nights) </w:t>
            </w:r>
          </w:p>
          <w:p w14:paraId="4753C3F0" w14:textId="2D42DCC9" w:rsidR="00AE5056" w:rsidRPr="00B7357C" w:rsidRDefault="00AE5056" w:rsidP="003774A8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sz w:val="28"/>
                <w:szCs w:val="28"/>
              </w:rPr>
              <w:t>(March)</w:t>
            </w:r>
          </w:p>
        </w:tc>
        <w:tc>
          <w:tcPr>
            <w:tcW w:w="3866" w:type="dxa"/>
            <w:gridSpan w:val="2"/>
          </w:tcPr>
          <w:p w14:paraId="3BB2C6A3" w14:textId="77777777" w:rsidR="00B7357C" w:rsidRDefault="00B25F7D" w:rsidP="003774A8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sz w:val="28"/>
                <w:szCs w:val="28"/>
              </w:rPr>
              <w:t xml:space="preserve">Bishops Wood </w:t>
            </w:r>
          </w:p>
          <w:p w14:paraId="739098F7" w14:textId="24C649E1" w:rsidR="00B25F7D" w:rsidRPr="00B7357C" w:rsidRDefault="00B25F7D" w:rsidP="003774A8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sz w:val="28"/>
                <w:szCs w:val="28"/>
              </w:rPr>
              <w:t xml:space="preserve">(May) </w:t>
            </w:r>
          </w:p>
        </w:tc>
      </w:tr>
    </w:tbl>
    <w:p w14:paraId="66CC9B3D" w14:textId="77777777" w:rsidR="003774A8" w:rsidRPr="003774A8" w:rsidRDefault="003774A8" w:rsidP="003774A8">
      <w:pPr>
        <w:ind w:firstLine="720"/>
      </w:pPr>
    </w:p>
    <w:sectPr w:rsidR="003774A8" w:rsidRPr="003774A8" w:rsidSect="003774A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Kinetic Letters">
    <w:panose1 w:val="000005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74A8"/>
    <w:rsid w:val="000645E7"/>
    <w:rsid w:val="00090A78"/>
    <w:rsid w:val="001001CB"/>
    <w:rsid w:val="002E79F2"/>
    <w:rsid w:val="0031372C"/>
    <w:rsid w:val="003774A8"/>
    <w:rsid w:val="005324C3"/>
    <w:rsid w:val="005D3149"/>
    <w:rsid w:val="00622AE6"/>
    <w:rsid w:val="00781811"/>
    <w:rsid w:val="007B4C0C"/>
    <w:rsid w:val="0090537E"/>
    <w:rsid w:val="00997D58"/>
    <w:rsid w:val="009B5666"/>
    <w:rsid w:val="00AE5056"/>
    <w:rsid w:val="00B25F7D"/>
    <w:rsid w:val="00B7357C"/>
    <w:rsid w:val="00BD3FB4"/>
    <w:rsid w:val="00F95177"/>
    <w:rsid w:val="00F978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044F28"/>
  <w15:chartTrackingRefBased/>
  <w15:docId w15:val="{E5946181-7158-40D3-A111-CE0E94F908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774A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774A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774A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774A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774A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774A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774A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774A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774A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774A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774A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774A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774A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774A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774A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774A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774A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774A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774A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774A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774A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774A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774A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774A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774A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774A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774A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774A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774A8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3774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409</Words>
  <Characters>2332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LBarnes</dc:creator>
  <cp:keywords/>
  <dc:description/>
  <cp:lastModifiedBy>LBarnes</cp:lastModifiedBy>
  <cp:revision>17</cp:revision>
  <dcterms:created xsi:type="dcterms:W3CDTF">2026-09-20T11:39:00Z</dcterms:created>
  <dcterms:modified xsi:type="dcterms:W3CDTF">2026-09-20T12:09:00Z</dcterms:modified>
</cp:coreProperties>
</file>