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30D00" w14:textId="77777777" w:rsidR="000E546C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>Year 4 Homework</w:t>
      </w:r>
    </w:p>
    <w:p w14:paraId="09A68774" w14:textId="7D60ADB2" w:rsidR="00B25141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 xml:space="preserve">Set </w:t>
      </w:r>
      <w:r w:rsidR="00765376">
        <w:rPr>
          <w:rFonts w:ascii="Kinetic Letters" w:hAnsi="Kinetic Letters"/>
          <w:sz w:val="28"/>
          <w:u w:val="single"/>
        </w:rPr>
        <w:t>09.01.2026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2"/>
        <w:gridCol w:w="7266"/>
        <w:gridCol w:w="2585"/>
        <w:gridCol w:w="2655"/>
      </w:tblGrid>
      <w:tr w:rsidR="00765376" w:rsidRPr="00B25141" w14:paraId="08D21046" w14:textId="77777777" w:rsidTr="00C37642">
        <w:tc>
          <w:tcPr>
            <w:tcW w:w="3847" w:type="dxa"/>
          </w:tcPr>
          <w:p w14:paraId="54A7276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Subject</w:t>
            </w:r>
          </w:p>
        </w:tc>
        <w:tc>
          <w:tcPr>
            <w:tcW w:w="4370" w:type="dxa"/>
          </w:tcPr>
          <w:p w14:paraId="2BA0B34E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Task</w:t>
            </w:r>
          </w:p>
        </w:tc>
        <w:tc>
          <w:tcPr>
            <w:tcW w:w="3324" w:type="dxa"/>
          </w:tcPr>
          <w:p w14:paraId="4F0B72FA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Feedback</w:t>
            </w:r>
          </w:p>
        </w:tc>
        <w:tc>
          <w:tcPr>
            <w:tcW w:w="3847" w:type="dxa"/>
          </w:tcPr>
          <w:p w14:paraId="0546D124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Due in w/c</w:t>
            </w:r>
          </w:p>
        </w:tc>
      </w:tr>
      <w:tr w:rsidR="00765376" w:rsidRPr="00B25141" w14:paraId="78364932" w14:textId="77777777" w:rsidTr="00C37642">
        <w:tc>
          <w:tcPr>
            <w:tcW w:w="3847" w:type="dxa"/>
          </w:tcPr>
          <w:p w14:paraId="7DC6F7C3" w14:textId="77777777" w:rsidR="00B25141" w:rsidRPr="00567454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567454">
              <w:rPr>
                <w:rFonts w:ascii="Kinetic Letters" w:hAnsi="Kinetic Letters"/>
                <w:sz w:val="28"/>
                <w:u w:val="single"/>
              </w:rPr>
              <w:t>Spellings</w:t>
            </w:r>
          </w:p>
        </w:tc>
        <w:tc>
          <w:tcPr>
            <w:tcW w:w="4370" w:type="dxa"/>
          </w:tcPr>
          <w:p w14:paraId="777ADD5F" w14:textId="6C2E2FBD" w:rsidR="00567454" w:rsidRPr="00567454" w:rsidRDefault="00B25141" w:rsidP="00B25141">
            <w:pPr>
              <w:rPr>
                <w:rFonts w:ascii="Kinetic Letters" w:hAnsi="Kinetic Letters"/>
                <w:sz w:val="20"/>
              </w:rPr>
            </w:pPr>
            <w:r w:rsidRPr="00567454">
              <w:rPr>
                <w:rFonts w:ascii="Kinetic Letters" w:hAnsi="Kinetic Letters"/>
                <w:sz w:val="28"/>
              </w:rPr>
              <w:t>To ensure progress is made against the Year 3 and 4 spelling lists we are going to set a list of</w:t>
            </w:r>
            <w:r w:rsidR="004F6761">
              <w:rPr>
                <w:rFonts w:ascii="Kinetic Letters" w:hAnsi="Kinetic Letters"/>
                <w:sz w:val="28"/>
              </w:rPr>
              <w:t xml:space="preserve"> </w:t>
            </w:r>
            <w:r w:rsidR="007F6AA0">
              <w:rPr>
                <w:rFonts w:ascii="Kinetic Letters" w:hAnsi="Kinetic Letters"/>
                <w:sz w:val="28"/>
              </w:rPr>
              <w:t>7</w:t>
            </w:r>
            <w:r w:rsidRPr="00567454">
              <w:rPr>
                <w:rFonts w:ascii="Kinetic Letters" w:hAnsi="Kinetic Letters"/>
                <w:sz w:val="28"/>
              </w:rPr>
              <w:t xml:space="preserve">6 words each week off the Year </w:t>
            </w:r>
            <w:r w:rsidRPr="00567454">
              <w:rPr>
                <w:rFonts w:ascii="Kinetic Letters" w:hAnsi="Kinetic Letters" w:cs="Calibri"/>
                <w:sz w:val="28"/>
              </w:rPr>
              <w:t>3/4</w:t>
            </w:r>
            <w:r w:rsidRPr="00567454">
              <w:rPr>
                <w:rFonts w:ascii="Kinetic Letters" w:hAnsi="Kinetic Letters"/>
                <w:sz w:val="28"/>
              </w:rPr>
              <w:t xml:space="preserve"> statutory word list. Please can you work with your child to check they can read and spell the following words:</w:t>
            </w:r>
            <w:r w:rsidRPr="00567454">
              <w:rPr>
                <w:rFonts w:ascii="Kinetic Letters" w:hAnsi="Kinetic Letters"/>
                <w:sz w:val="20"/>
              </w:rPr>
              <w:t xml:space="preserve"> </w:t>
            </w:r>
          </w:p>
          <w:p w14:paraId="19874F90" w14:textId="77777777" w:rsidR="00765376" w:rsidRDefault="00765376" w:rsidP="00A00929">
            <w:pPr>
              <w:rPr>
                <w:rFonts w:ascii="Kinetic Letters" w:hAnsi="Kinetic Letters"/>
                <w:b/>
                <w:color w:val="4472C4" w:themeColor="accent1"/>
                <w:sz w:val="32"/>
              </w:rPr>
            </w:pPr>
            <w:r w:rsidRPr="001A6CDE">
              <w:rPr>
                <w:rFonts w:ascii="Kinetic Letters" w:hAnsi="Kinetic Letters"/>
                <w:b/>
                <w:noProof/>
                <w:color w:val="4472C4" w:themeColor="accent1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FECB9AF" wp14:editId="52E03D78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208496</wp:posOffset>
                      </wp:positionV>
                      <wp:extent cx="941070" cy="870669"/>
                      <wp:effectExtent l="0" t="0" r="11430" b="2476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1070" cy="87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91CD69" w14:textId="76048C2F" w:rsidR="004F6761" w:rsidRPr="00765376" w:rsidRDefault="00765376">
                                  <w:pPr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28"/>
                                    </w:rPr>
                                  </w:pPr>
                                  <w:r w:rsidRPr="00765376">
                                    <w:rPr>
                                      <w:rFonts w:ascii="Kinetic Letters" w:hAnsi="Kinetic Letters"/>
                                      <w:color w:val="70AD47" w:themeColor="accent6"/>
                                      <w:sz w:val="28"/>
                                    </w:rPr>
                                    <w:t xml:space="preserve">Haul applaud cause dinosaur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ECB9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51.25pt;margin-top:16.4pt;width:74.1pt;height:68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" fillcolor="white [3201]" strokeweight=".5pt">
                      <v:textbox>
                        <w:txbxContent>
                          <w:p w14:paraId="2291CD69" w14:textId="76048C2F" w:rsidR="004F6761" w:rsidRPr="00765376" w:rsidRDefault="00765376">
                            <w:pPr>
                              <w:rPr>
                                <w:rFonts w:ascii="Kinetic Letters" w:hAnsi="Kinetic Letters"/>
                                <w:color w:val="70AD47" w:themeColor="accent6"/>
                                <w:sz w:val="28"/>
                              </w:rPr>
                            </w:pPr>
                            <w:r w:rsidRPr="00765376">
                              <w:rPr>
                                <w:rFonts w:ascii="Kinetic Letters" w:hAnsi="Kinetic Letters"/>
                                <w:color w:val="70AD47" w:themeColor="accent6"/>
                                <w:sz w:val="28"/>
                              </w:rPr>
                              <w:t xml:space="preserve">Haul applaud cause dinosaur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A6CDE">
              <w:rPr>
                <w:rFonts w:ascii="Kinetic Letters" w:hAnsi="Kinetic Letters"/>
                <w:b/>
                <w:noProof/>
                <w:color w:val="4472C4" w:themeColor="accent1"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5AB5F6" wp14:editId="1E79D983">
                      <wp:simplePos x="0" y="0"/>
                      <wp:positionH relativeFrom="column">
                        <wp:posOffset>1613848</wp:posOffset>
                      </wp:positionH>
                      <wp:positionV relativeFrom="paragraph">
                        <wp:posOffset>111201</wp:posOffset>
                      </wp:positionV>
                      <wp:extent cx="1021677" cy="1025525"/>
                      <wp:effectExtent l="0" t="0" r="26670" b="222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1677" cy="1025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A0072C" w14:textId="3379DBAA" w:rsidR="009618A5" w:rsidRPr="00765376" w:rsidRDefault="00765376" w:rsidP="00D30D50">
                                  <w:pPr>
                                    <w:rPr>
                                      <w:rFonts w:ascii="Kinetic Letters" w:hAnsi="Kinetic Letters"/>
                                      <w:color w:val="FF0000"/>
                                      <w:sz w:val="32"/>
                                      <w:szCs w:val="18"/>
                                    </w:rPr>
                                  </w:pPr>
                                  <w:r w:rsidRPr="00765376">
                                    <w:rPr>
                                      <w:rFonts w:ascii="Kinetic Letters" w:hAnsi="Kinetic Letters"/>
                                      <w:color w:val="FF0000"/>
                                      <w:sz w:val="32"/>
                                      <w:szCs w:val="18"/>
                                    </w:rPr>
                                    <w:t>Human Music Museum Secret</w:t>
                                  </w:r>
                                  <w:r w:rsidR="009618A5" w:rsidRPr="00765376">
                                    <w:rPr>
                                      <w:rFonts w:ascii="Kinetic Letters" w:hAnsi="Kinetic Letters"/>
                                      <w:color w:val="FF0000"/>
                                      <w:sz w:val="32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2034383C" w14:textId="46A435CA" w:rsidR="00D30D50" w:rsidRPr="009618A5" w:rsidRDefault="00473246" w:rsidP="00D30D50">
                                  <w:pPr>
                                    <w:rPr>
                                      <w:rFonts w:ascii="Kinetic Letters" w:hAnsi="Kinetic Letters"/>
                                      <w:color w:val="FF0000"/>
                                      <w:sz w:val="28"/>
                                      <w:szCs w:val="18"/>
                                    </w:rPr>
                                  </w:pPr>
                                  <w:r w:rsidRPr="009618A5">
                                    <w:rPr>
                                      <w:rFonts w:ascii="Kinetic Letters" w:hAnsi="Kinetic Letters"/>
                                      <w:color w:val="FF0000"/>
                                      <w:sz w:val="28"/>
                                      <w:szCs w:val="18"/>
                                    </w:rPr>
                                    <w:t xml:space="preserve">    </w:t>
                                  </w:r>
                                  <w:r w:rsidR="003A3CD7" w:rsidRPr="009618A5">
                                    <w:rPr>
                                      <w:rFonts w:ascii="Kinetic Letters" w:hAnsi="Kinetic Letters"/>
                                      <w:color w:val="FF0000"/>
                                      <w:sz w:val="28"/>
                                      <w:szCs w:val="18"/>
                                    </w:rPr>
                                    <w:t xml:space="preserve"> </w:t>
                                  </w:r>
                                  <w:r w:rsidR="00C37642" w:rsidRPr="009618A5">
                                    <w:rPr>
                                      <w:rFonts w:ascii="Kinetic Letters" w:hAnsi="Kinetic Letters"/>
                                      <w:color w:val="FF0000"/>
                                      <w:sz w:val="28"/>
                                      <w:szCs w:val="18"/>
                                    </w:rPr>
                                    <w:t xml:space="preserve"> </w:t>
                                  </w:r>
                                  <w:r w:rsidR="004F6761" w:rsidRPr="009618A5">
                                    <w:rPr>
                                      <w:rFonts w:ascii="Kinetic Letters" w:hAnsi="Kinetic Letters"/>
                                      <w:color w:val="FF0000"/>
                                      <w:sz w:val="28"/>
                                      <w:szCs w:val="18"/>
                                    </w:rPr>
                                    <w:t xml:space="preserve"> </w:t>
                                  </w:r>
                                  <w:r w:rsidR="00D30D50" w:rsidRPr="009618A5">
                                    <w:rPr>
                                      <w:rFonts w:ascii="Kinetic Letters" w:hAnsi="Kinetic Letters"/>
                                      <w:color w:val="FF0000"/>
                                      <w:sz w:val="2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B5F6" id="Text Box 2" o:spid="_x0000_s1027" type="#_x0000_t202" style="position:absolute;margin-left:127.05pt;margin-top:8.75pt;width:80.45pt;height:8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" fillcolor="white [3201]" strokeweight=".5pt">
                      <v:textbox>
                        <w:txbxContent>
                          <w:p w14:paraId="6BA0072C" w14:textId="3379DBAA" w:rsidR="009618A5" w:rsidRPr="00765376" w:rsidRDefault="00765376" w:rsidP="00D30D50">
                            <w:pPr>
                              <w:rPr>
                                <w:rFonts w:ascii="Kinetic Letters" w:hAnsi="Kinetic Letters"/>
                                <w:color w:val="FF0000"/>
                                <w:sz w:val="32"/>
                                <w:szCs w:val="18"/>
                              </w:rPr>
                            </w:pPr>
                            <w:r w:rsidRPr="00765376">
                              <w:rPr>
                                <w:rFonts w:ascii="Kinetic Letters" w:hAnsi="Kinetic Letters"/>
                                <w:color w:val="FF0000"/>
                                <w:sz w:val="32"/>
                                <w:szCs w:val="18"/>
                              </w:rPr>
                              <w:t>Human Music Museum Secret</w:t>
                            </w:r>
                            <w:r w:rsidR="009618A5" w:rsidRPr="00765376">
                              <w:rPr>
                                <w:rFonts w:ascii="Kinetic Letters" w:hAnsi="Kinetic Letters"/>
                                <w:color w:val="FF0000"/>
                                <w:sz w:val="32"/>
                                <w:szCs w:val="18"/>
                              </w:rPr>
                              <w:t xml:space="preserve"> </w:t>
                            </w:r>
                          </w:p>
                          <w:p w14:paraId="2034383C" w14:textId="46A435CA" w:rsidR="00D30D50" w:rsidRPr="009618A5" w:rsidRDefault="00473246" w:rsidP="00D30D50">
                            <w:pPr>
                              <w:rPr>
                                <w:rFonts w:ascii="Kinetic Letters" w:hAnsi="Kinetic Letters"/>
                                <w:color w:val="FF0000"/>
                                <w:sz w:val="28"/>
                                <w:szCs w:val="18"/>
                              </w:rPr>
                            </w:pPr>
                            <w:r w:rsidRPr="009618A5">
                              <w:rPr>
                                <w:rFonts w:ascii="Kinetic Letters" w:hAnsi="Kinetic Letters"/>
                                <w:color w:val="FF0000"/>
                                <w:sz w:val="28"/>
                                <w:szCs w:val="18"/>
                              </w:rPr>
                              <w:t xml:space="preserve">    </w:t>
                            </w:r>
                            <w:r w:rsidR="003A3CD7" w:rsidRPr="009618A5">
                              <w:rPr>
                                <w:rFonts w:ascii="Kinetic Letters" w:hAnsi="Kinetic Letters"/>
                                <w:color w:val="FF000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C37642" w:rsidRPr="009618A5">
                              <w:rPr>
                                <w:rFonts w:ascii="Kinetic Letters" w:hAnsi="Kinetic Letters"/>
                                <w:color w:val="FF000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4F6761" w:rsidRPr="009618A5">
                              <w:rPr>
                                <w:rFonts w:ascii="Kinetic Letters" w:hAnsi="Kinetic Letters"/>
                                <w:color w:val="FF0000"/>
                                <w:sz w:val="28"/>
                                <w:szCs w:val="18"/>
                              </w:rPr>
                              <w:t xml:space="preserve"> </w:t>
                            </w:r>
                            <w:r w:rsidR="00D30D50" w:rsidRPr="009618A5">
                              <w:rPr>
                                <w:rFonts w:ascii="Kinetic Letters" w:hAnsi="Kinetic Letters"/>
                                <w:color w:val="FF0000"/>
                                <w:sz w:val="2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Kinetic Letters" w:hAnsi="Kinetic Letters"/>
                <w:b/>
                <w:color w:val="4472C4" w:themeColor="accent1"/>
                <w:sz w:val="32"/>
              </w:rPr>
              <w:t xml:space="preserve">mystical </w:t>
            </w:r>
          </w:p>
          <w:p w14:paraId="488C483E" w14:textId="77777777" w:rsidR="00765376" w:rsidRDefault="00765376" w:rsidP="00A00929">
            <w:pPr>
              <w:rPr>
                <w:rFonts w:ascii="Kinetic Letters" w:hAnsi="Kinetic Letters"/>
                <w:b/>
                <w:color w:val="4472C4" w:themeColor="accent1"/>
                <w:sz w:val="32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32"/>
              </w:rPr>
              <w:t>journey</w:t>
            </w:r>
          </w:p>
          <w:p w14:paraId="39661199" w14:textId="77777777" w:rsidR="00765376" w:rsidRDefault="00765376" w:rsidP="00A00929">
            <w:pPr>
              <w:rPr>
                <w:rFonts w:ascii="Kinetic Letters" w:hAnsi="Kinetic Letters"/>
                <w:b/>
                <w:color w:val="4472C4" w:themeColor="accent1"/>
                <w:sz w:val="32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32"/>
              </w:rPr>
              <w:t xml:space="preserve">receive </w:t>
            </w:r>
          </w:p>
          <w:p w14:paraId="6B594D09" w14:textId="77777777" w:rsidR="00765376" w:rsidRDefault="00765376" w:rsidP="00A00929">
            <w:pPr>
              <w:rPr>
                <w:rFonts w:ascii="Kinetic Letters" w:hAnsi="Kinetic Letters"/>
                <w:b/>
                <w:color w:val="4472C4" w:themeColor="accent1"/>
                <w:sz w:val="32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32"/>
              </w:rPr>
              <w:t xml:space="preserve">adventure </w:t>
            </w:r>
          </w:p>
          <w:p w14:paraId="2A49145F" w14:textId="07711BB8" w:rsidR="00EC6446" w:rsidRPr="001022A0" w:rsidRDefault="00765376" w:rsidP="00A00929">
            <w:pPr>
              <w:rPr>
                <w:rFonts w:ascii="Kinetic Letters" w:hAnsi="Kinetic Letters"/>
                <w:b/>
                <w:color w:val="4472C4" w:themeColor="accent1"/>
                <w:sz w:val="32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32"/>
              </w:rPr>
              <w:t xml:space="preserve">future </w:t>
            </w:r>
            <w:r w:rsidR="00EC6446" w:rsidRPr="001A6CDE">
              <w:rPr>
                <w:rFonts w:ascii="Kinetic Letters" w:hAnsi="Kinetic Letters"/>
                <w:b/>
                <w:color w:val="4472C4" w:themeColor="accent1"/>
                <w:sz w:val="32"/>
              </w:rPr>
              <w:t xml:space="preserve"> </w:t>
            </w:r>
          </w:p>
        </w:tc>
        <w:tc>
          <w:tcPr>
            <w:tcW w:w="3324" w:type="dxa"/>
          </w:tcPr>
          <w:p w14:paraId="509F47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Marked in class and written on record cards</w:t>
            </w:r>
          </w:p>
        </w:tc>
        <w:tc>
          <w:tcPr>
            <w:tcW w:w="3847" w:type="dxa"/>
          </w:tcPr>
          <w:p w14:paraId="0982C117" w14:textId="00F47815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</w:p>
        </w:tc>
      </w:tr>
      <w:tr w:rsidR="00765376" w:rsidRPr="00B25141" w14:paraId="3527177A" w14:textId="77777777" w:rsidTr="00C37642">
        <w:tc>
          <w:tcPr>
            <w:tcW w:w="3847" w:type="dxa"/>
          </w:tcPr>
          <w:p w14:paraId="55A30C0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Maths</w:t>
            </w:r>
          </w:p>
        </w:tc>
        <w:tc>
          <w:tcPr>
            <w:tcW w:w="4370" w:type="dxa"/>
          </w:tcPr>
          <w:p w14:paraId="46AC4A12" w14:textId="02F8DFB1" w:rsidR="00765376" w:rsidRDefault="00765376" w:rsidP="009D2716">
            <w:pPr>
              <w:rPr>
                <w:rFonts w:ascii="Kinetic Letters" w:hAnsi="Kinetic Letters"/>
                <w:color w:val="FF0000"/>
                <w:sz w:val="28"/>
              </w:rPr>
            </w:pPr>
            <w:r>
              <w:rPr>
                <w:rFonts w:ascii="Kinetic Letters" w:hAnsi="Kinetic Letters"/>
                <w:color w:val="FF0000"/>
                <w:sz w:val="28"/>
              </w:rPr>
              <w:t>Factor Pairs Worksheet</w:t>
            </w:r>
          </w:p>
          <w:p w14:paraId="4FD740E1" w14:textId="49327434" w:rsidR="00257991" w:rsidRDefault="00A53954" w:rsidP="009D2716">
            <w:pPr>
              <w:rPr>
                <w:rFonts w:ascii="Kinetic Letters" w:hAnsi="Kinetic Letters"/>
                <w:sz w:val="28"/>
              </w:rPr>
            </w:pPr>
            <w:r w:rsidRPr="00A53954">
              <w:rPr>
                <w:rFonts w:ascii="Kinetic Letters" w:hAnsi="Kinetic Letters"/>
                <w:color w:val="FF0000"/>
                <w:sz w:val="28"/>
              </w:rPr>
              <w:t>My Maths</w:t>
            </w:r>
            <w:r>
              <w:rPr>
                <w:rFonts w:ascii="Kinetic Letters" w:hAnsi="Kinetic Letters"/>
                <w:color w:val="FF0000"/>
                <w:sz w:val="28"/>
              </w:rPr>
              <w:t xml:space="preserve"> (Login details are in homework books</w:t>
            </w:r>
            <w:r w:rsidR="00315291">
              <w:rPr>
                <w:rFonts w:ascii="Kinetic Letters" w:hAnsi="Kinetic Letters"/>
                <w:color w:val="FF0000"/>
                <w:sz w:val="28"/>
              </w:rPr>
              <w:t>)</w:t>
            </w:r>
          </w:p>
          <w:p w14:paraId="3D5B72DE" w14:textId="2D725E0D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Complete sessions on ‘</w:t>
            </w:r>
            <w:r w:rsidRPr="00B25141">
              <w:rPr>
                <w:rFonts w:ascii="Kinetic Letters" w:hAnsi="Kinetic Letters"/>
                <w:b/>
                <w:sz w:val="28"/>
              </w:rPr>
              <w:t>TT Rock Stars’</w:t>
            </w:r>
            <w:r w:rsidRPr="00B25141">
              <w:rPr>
                <w:rFonts w:ascii="Kinetic Letters" w:hAnsi="Kinetic Letters"/>
                <w:sz w:val="28"/>
              </w:rPr>
              <w:t>. Help your class be the best in the year group. It takes everyone to complete 15minutes a week!</w:t>
            </w:r>
          </w:p>
        </w:tc>
        <w:tc>
          <w:tcPr>
            <w:tcW w:w="3324" w:type="dxa"/>
          </w:tcPr>
          <w:p w14:paraId="5BD2C1C4" w14:textId="21A962A5" w:rsidR="004E3C25" w:rsidRDefault="004E3C25" w:rsidP="00B2514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Marked </w:t>
            </w:r>
            <w:r w:rsidR="00C37642">
              <w:rPr>
                <w:rFonts w:ascii="Kinetic Letters" w:hAnsi="Kinetic Letters"/>
                <w:sz w:val="28"/>
              </w:rPr>
              <w:t>in class</w:t>
            </w:r>
          </w:p>
          <w:p w14:paraId="78527DFF" w14:textId="72630564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Time given to practise multiplication tables</w:t>
            </w:r>
          </w:p>
        </w:tc>
        <w:tc>
          <w:tcPr>
            <w:tcW w:w="3847" w:type="dxa"/>
          </w:tcPr>
          <w:p w14:paraId="0FB88731" w14:textId="3DAF7F31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</w:p>
        </w:tc>
      </w:tr>
      <w:tr w:rsidR="00765376" w:rsidRPr="00B25141" w14:paraId="788DE73C" w14:textId="77777777" w:rsidTr="00C37642">
        <w:tc>
          <w:tcPr>
            <w:tcW w:w="3847" w:type="dxa"/>
          </w:tcPr>
          <w:p w14:paraId="37BC71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Reading</w:t>
            </w:r>
          </w:p>
        </w:tc>
        <w:tc>
          <w:tcPr>
            <w:tcW w:w="4370" w:type="dxa"/>
          </w:tcPr>
          <w:p w14:paraId="535713DF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Regular reading at home is essential! Record your reading in your diary All children should have a book suitable for their level of reading. Please log your reading in your reading record at least 3 x per week.</w:t>
            </w:r>
          </w:p>
        </w:tc>
        <w:tc>
          <w:tcPr>
            <w:tcW w:w="3324" w:type="dxa"/>
          </w:tcPr>
          <w:p w14:paraId="4EA2263B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Record all reading in your reading record</w:t>
            </w:r>
          </w:p>
        </w:tc>
        <w:tc>
          <w:tcPr>
            <w:tcW w:w="3847" w:type="dxa"/>
          </w:tcPr>
          <w:p w14:paraId="3DA18591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</w:p>
        </w:tc>
      </w:tr>
      <w:tr w:rsidR="00765376" w:rsidRPr="00B25141" w14:paraId="23C3FD06" w14:textId="77777777" w:rsidTr="00765376">
        <w:trPr>
          <w:trHeight w:val="4527"/>
        </w:trPr>
        <w:tc>
          <w:tcPr>
            <w:tcW w:w="3847" w:type="dxa"/>
          </w:tcPr>
          <w:p w14:paraId="76ECE7A6" w14:textId="77777777" w:rsidR="00B25141" w:rsidRPr="00B25141" w:rsidRDefault="00B25141" w:rsidP="00B25141">
            <w:pPr>
              <w:tabs>
                <w:tab w:val="left" w:pos="1304"/>
              </w:tabs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lastRenderedPageBreak/>
              <w:t xml:space="preserve">Literacy &amp; handwriting practice </w:t>
            </w:r>
          </w:p>
        </w:tc>
        <w:tc>
          <w:tcPr>
            <w:tcW w:w="4370" w:type="dxa"/>
          </w:tcPr>
          <w:p w14:paraId="175D5638" w14:textId="7F1E6A84" w:rsidR="00765376" w:rsidRPr="00257991" w:rsidRDefault="00765376" w:rsidP="00765376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Write a descriptive opening paragraph for this mystical image. </w:t>
            </w:r>
            <w:bookmarkStart w:id="0" w:name="_GoBack"/>
            <w:r>
              <w:rPr>
                <w:rFonts w:ascii="Kinetic Letters" w:hAnsi="Kinetic Letters"/>
                <w:noProof/>
                <w:sz w:val="28"/>
              </w:rPr>
              <w:drawing>
                <wp:inline distT="0" distB="0" distL="0" distR="0" wp14:anchorId="1C042A57" wp14:editId="0BFBBAE3">
                  <wp:extent cx="4477109" cy="255792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3954" cy="25675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797FB912" w14:textId="000369A4" w:rsidR="002F294F" w:rsidRPr="00257991" w:rsidRDefault="002F294F" w:rsidP="00B36BDB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3324" w:type="dxa"/>
          </w:tcPr>
          <w:p w14:paraId="33EBEBCA" w14:textId="570D892B" w:rsidR="00315291" w:rsidRPr="00B25141" w:rsidRDefault="00315291" w:rsidP="00B25141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3847" w:type="dxa"/>
          </w:tcPr>
          <w:p w14:paraId="7CC16EC9" w14:textId="05FB3B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</w:p>
        </w:tc>
      </w:tr>
    </w:tbl>
    <w:p w14:paraId="30CE8727" w14:textId="6B3A666E" w:rsidR="004B6202" w:rsidRDefault="00765376" w:rsidP="00EF5836">
      <w:pPr>
        <w:rPr>
          <w:rFonts w:ascii="Kinetic Letters" w:hAnsi="Kinetic Letters"/>
          <w:sz w:val="28"/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25AE0EEA" wp14:editId="479B1CBB">
            <wp:simplePos x="0" y="0"/>
            <wp:positionH relativeFrom="column">
              <wp:posOffset>1285526</wp:posOffset>
            </wp:positionH>
            <wp:positionV relativeFrom="paragraph">
              <wp:posOffset>-1228976</wp:posOffset>
            </wp:positionV>
            <wp:extent cx="3960944" cy="6442131"/>
            <wp:effectExtent l="0" t="254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69682" cy="6456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6F87EC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A573FA5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534DB7D9" w14:textId="23F0E2D2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0703352E" w14:textId="4B6232F5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42626F63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E4D950B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5E5C3B48" w14:textId="77777777" w:rsidR="004B6202" w:rsidRPr="004B6202" w:rsidRDefault="004B6202" w:rsidP="004B6202">
      <w:pPr>
        <w:rPr>
          <w:rFonts w:ascii="Kinetic Letters" w:hAnsi="Kinetic Letters"/>
          <w:sz w:val="28"/>
        </w:rPr>
      </w:pPr>
    </w:p>
    <w:p w14:paraId="2A3EF7EE" w14:textId="046F1FFF" w:rsidR="00B25141" w:rsidRDefault="004B6202" w:rsidP="004B6202">
      <w:pPr>
        <w:tabs>
          <w:tab w:val="left" w:pos="10770"/>
        </w:tabs>
        <w:rPr>
          <w:rFonts w:ascii="Kinetic Letters" w:hAnsi="Kinetic Letters"/>
          <w:sz w:val="28"/>
        </w:rPr>
      </w:pPr>
      <w:r>
        <w:rPr>
          <w:rFonts w:ascii="Kinetic Letters" w:hAnsi="Kinetic Letters"/>
          <w:sz w:val="28"/>
        </w:rPr>
        <w:tab/>
      </w:r>
    </w:p>
    <w:p w14:paraId="5806FD8D" w14:textId="4BEE68DB" w:rsidR="004B6202" w:rsidRPr="004B6202" w:rsidRDefault="004B6202" w:rsidP="004B6202">
      <w:pPr>
        <w:tabs>
          <w:tab w:val="left" w:pos="10770"/>
        </w:tabs>
        <w:rPr>
          <w:rFonts w:ascii="Kinetic Letters" w:hAnsi="Kinetic Letters"/>
          <w:sz w:val="28"/>
        </w:rPr>
      </w:pPr>
    </w:p>
    <w:sectPr w:rsidR="004B6202" w:rsidRPr="004B6202" w:rsidSect="00885E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4B4A4" w14:textId="77777777" w:rsidR="00B33092" w:rsidRDefault="00B33092" w:rsidP="004B6202">
      <w:pPr>
        <w:spacing w:after="0" w:line="240" w:lineRule="auto"/>
      </w:pPr>
      <w:r>
        <w:separator/>
      </w:r>
    </w:p>
  </w:endnote>
  <w:endnote w:type="continuationSeparator" w:id="0">
    <w:p w14:paraId="195A1B93" w14:textId="77777777" w:rsidR="00B33092" w:rsidRDefault="00B33092" w:rsidP="004B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0A791" w14:textId="77777777" w:rsidR="00B33092" w:rsidRDefault="00B33092" w:rsidP="004B6202">
      <w:pPr>
        <w:spacing w:after="0" w:line="240" w:lineRule="auto"/>
      </w:pPr>
      <w:r>
        <w:separator/>
      </w:r>
    </w:p>
  </w:footnote>
  <w:footnote w:type="continuationSeparator" w:id="0">
    <w:p w14:paraId="5D1AE856" w14:textId="77777777" w:rsidR="00B33092" w:rsidRDefault="00B33092" w:rsidP="004B62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41"/>
    <w:rsid w:val="00041F29"/>
    <w:rsid w:val="000B265E"/>
    <w:rsid w:val="000E546C"/>
    <w:rsid w:val="001022A0"/>
    <w:rsid w:val="00134518"/>
    <w:rsid w:val="00184DA4"/>
    <w:rsid w:val="001A6CDE"/>
    <w:rsid w:val="001C4F45"/>
    <w:rsid w:val="00257991"/>
    <w:rsid w:val="002C2F77"/>
    <w:rsid w:val="002F294F"/>
    <w:rsid w:val="00315291"/>
    <w:rsid w:val="00324EE0"/>
    <w:rsid w:val="00341B94"/>
    <w:rsid w:val="00384D86"/>
    <w:rsid w:val="003A3CD7"/>
    <w:rsid w:val="003C34DB"/>
    <w:rsid w:val="00404804"/>
    <w:rsid w:val="00473246"/>
    <w:rsid w:val="004A13E7"/>
    <w:rsid w:val="004B3907"/>
    <w:rsid w:val="004B6202"/>
    <w:rsid w:val="004E3C25"/>
    <w:rsid w:val="004F6761"/>
    <w:rsid w:val="005361DF"/>
    <w:rsid w:val="00567454"/>
    <w:rsid w:val="0058083D"/>
    <w:rsid w:val="0064307D"/>
    <w:rsid w:val="006E0DB6"/>
    <w:rsid w:val="00724DC7"/>
    <w:rsid w:val="0072774D"/>
    <w:rsid w:val="00765376"/>
    <w:rsid w:val="007F6AA0"/>
    <w:rsid w:val="00885EBD"/>
    <w:rsid w:val="009618A5"/>
    <w:rsid w:val="009D2716"/>
    <w:rsid w:val="00A00929"/>
    <w:rsid w:val="00A31CE2"/>
    <w:rsid w:val="00A53954"/>
    <w:rsid w:val="00A85261"/>
    <w:rsid w:val="00B25141"/>
    <w:rsid w:val="00B33092"/>
    <w:rsid w:val="00B36BDB"/>
    <w:rsid w:val="00B91D01"/>
    <w:rsid w:val="00BD6009"/>
    <w:rsid w:val="00BE07F8"/>
    <w:rsid w:val="00C06377"/>
    <w:rsid w:val="00C37642"/>
    <w:rsid w:val="00C908EA"/>
    <w:rsid w:val="00CF182E"/>
    <w:rsid w:val="00D24871"/>
    <w:rsid w:val="00D30D50"/>
    <w:rsid w:val="00D43C90"/>
    <w:rsid w:val="00DC3905"/>
    <w:rsid w:val="00DE23FE"/>
    <w:rsid w:val="00E145A8"/>
    <w:rsid w:val="00E42276"/>
    <w:rsid w:val="00E51208"/>
    <w:rsid w:val="00EA0529"/>
    <w:rsid w:val="00EB4551"/>
    <w:rsid w:val="00EC6446"/>
    <w:rsid w:val="00EE34E6"/>
    <w:rsid w:val="00EF5836"/>
    <w:rsid w:val="00F3690F"/>
    <w:rsid w:val="00FB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FCAC86"/>
  <w15:chartTrackingRefBased/>
  <w15:docId w15:val="{C4E092BE-1CEE-4DBB-A318-1C058809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58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83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6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202"/>
  </w:style>
  <w:style w:type="paragraph" w:styleId="Footer">
    <w:name w:val="footer"/>
    <w:basedOn w:val="Normal"/>
    <w:link w:val="FooterChar"/>
    <w:uiPriority w:val="99"/>
    <w:unhideWhenUsed/>
    <w:rsid w:val="004B6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6" ma:contentTypeDescription="Create a new document." ma:contentTypeScope="" ma:versionID="e64ae04ccd504c680546bf19b1aac027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3b2693fa7e0a316c1707b08cc9af40d3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456718-57B3-4DAA-B069-A670757E3F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BF0BE4-CAF0-4FBE-97C5-30FFE2D54577}">
  <ds:schemaRefs>
    <ds:schemaRef ds:uri="http://purl.org/dc/elements/1.1/"/>
    <ds:schemaRef ds:uri="http://www.w3.org/XML/1998/namespace"/>
    <ds:schemaRef ds:uri="dfdee742-1fa9-4fab-8c36-c9af023c9a42"/>
    <ds:schemaRef ds:uri="http://schemas.microsoft.com/office/2006/documentManagement/types"/>
    <ds:schemaRef ds:uri="a229fc39-0a73-4199-87f2-bfd08ed540de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7E22CD5-1EC0-4274-92FB-07C51AF5B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Blakedown Primary School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6</cp:revision>
  <cp:lastPrinted>2025-09-24T13:18:00Z</cp:lastPrinted>
  <dcterms:created xsi:type="dcterms:W3CDTF">2026-01-07T14:25:00Z</dcterms:created>
  <dcterms:modified xsi:type="dcterms:W3CDTF">2026-01-07T14:25:00Z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